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988" w:rsidRPr="009F270D" w:rsidRDefault="002A7988" w:rsidP="0024717C">
      <w:pPr>
        <w:pStyle w:val="2"/>
        <w:rPr>
          <w:lang w:val="ru-RU"/>
        </w:rPr>
      </w:pPr>
      <w:r w:rsidRPr="009F270D">
        <w:rPr>
          <w:lang w:val="ru-RU"/>
        </w:rPr>
        <w:t>Закрытое Акционерное Общество "Лета"</w:t>
      </w:r>
    </w:p>
    <w:p w:rsidR="002A7988" w:rsidRPr="009F270D" w:rsidRDefault="002A7988" w:rsidP="0024717C">
      <w:pPr>
        <w:pStyle w:val="2"/>
        <w:rPr>
          <w:lang w:val="ru-RU"/>
        </w:rPr>
      </w:pPr>
      <w:r w:rsidRPr="009F270D">
        <w:rPr>
          <w:lang w:val="ru-RU"/>
        </w:rPr>
        <w:t>Карточка компании</w:t>
      </w:r>
    </w:p>
    <w:tbl>
      <w:tblPr>
        <w:tblW w:w="144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61"/>
        <w:gridCol w:w="10669"/>
      </w:tblGrid>
      <w:tr w:rsidR="002A7988" w:rsidTr="00EF6A81">
        <w:trPr>
          <w:trHeight w:val="236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Наименование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Закрытое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Акционерное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Общество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"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Лета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"   </w:t>
            </w:r>
          </w:p>
        </w:tc>
      </w:tr>
      <w:tr w:rsidR="002A7988" w:rsidTr="00EF6A81">
        <w:trPr>
          <w:trHeight w:val="236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Сокращенное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наименование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ЗАО "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Лета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"   </w:t>
            </w:r>
          </w:p>
        </w:tc>
      </w:tr>
      <w:tr w:rsidR="002A7988" w:rsidTr="00EF6A81">
        <w:trPr>
          <w:trHeight w:val="236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Латинское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наименование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"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Leta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"   </w:t>
            </w:r>
          </w:p>
        </w:tc>
      </w:tr>
      <w:tr w:rsidR="002A7988" w:rsidRPr="00DF5C27" w:rsidTr="00EF6A81">
        <w:trPr>
          <w:trHeight w:val="472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Статус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юр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лица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9F270D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proofErr w:type="gramStart"/>
            <w:r w:rsidRPr="009F270D"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  <w:t>Действующее</w:t>
            </w:r>
            <w:proofErr w:type="gramEnd"/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br/>
              <w:t xml:space="preserve">по данным ЕГРЮЛ на 23.09.2013 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</w:p>
        </w:tc>
      </w:tr>
      <w:tr w:rsidR="002A7988" w:rsidRPr="00DF5C27" w:rsidTr="00EF6A81">
        <w:trPr>
          <w:trHeight w:val="236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Юридический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адрес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9F270D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 xml:space="preserve">109129, г Москва, </w:t>
            </w:r>
            <w:proofErr w:type="spellStart"/>
            <w:proofErr w:type="gramStart"/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>ул</w:t>
            </w:r>
            <w:proofErr w:type="spellEnd"/>
            <w:proofErr w:type="gramEnd"/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 xml:space="preserve"> 8-я Текстильщиков , </w:t>
            </w:r>
            <w:proofErr w:type="spellStart"/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>д</w:t>
            </w:r>
            <w:proofErr w:type="spellEnd"/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 xml:space="preserve"> 11, </w:t>
            </w:r>
            <w:proofErr w:type="spellStart"/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>стр</w:t>
            </w:r>
            <w:proofErr w:type="spellEnd"/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 xml:space="preserve"> 2 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</w:p>
        </w:tc>
      </w:tr>
      <w:tr w:rsidR="00F33276" w:rsidRPr="009F270D" w:rsidTr="00EF6A81">
        <w:trPr>
          <w:trHeight w:val="472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F33276" w:rsidRPr="00F33276" w:rsidRDefault="00F33276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ru-RU"/>
              </w:rPr>
              <w:t>Сайты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F33276" w:rsidRPr="009F270D" w:rsidRDefault="00734804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hyperlink r:id="rId4" w:history="1">
              <w:r w:rsidR="00F33276" w:rsidRPr="00872864">
                <w:rPr>
                  <w:rStyle w:val="a6"/>
                  <w:rFonts w:ascii="Arial" w:hAnsi="Arial" w:cs="Arial"/>
                  <w:sz w:val="20"/>
                  <w:szCs w:val="20"/>
                  <w:lang w:val="ru-RU"/>
                </w:rPr>
                <w:t>www.letagroup.ru</w:t>
              </w:r>
            </w:hyperlink>
            <w:r w:rsidR="00F33276">
              <w:rPr>
                <w:rFonts w:ascii="Arial" w:hAnsi="Arial" w:cs="Arial"/>
                <w:sz w:val="20"/>
                <w:szCs w:val="20"/>
                <w:lang w:val="ru-RU"/>
              </w:rPr>
              <w:t xml:space="preserve">, </w:t>
            </w:r>
            <w:proofErr w:type="gramStart"/>
            <w:r w:rsidR="00F33276">
              <w:rPr>
                <w:rFonts w:ascii="Arial" w:hAnsi="Arial" w:cs="Arial"/>
                <w:sz w:val="20"/>
                <w:szCs w:val="20"/>
                <w:lang w:val="ru-RU"/>
              </w:rPr>
              <w:t>зарегистрирован</w:t>
            </w:r>
            <w:proofErr w:type="gramEnd"/>
            <w:r w:rsidR="00F33276">
              <w:rPr>
                <w:rFonts w:ascii="Arial" w:hAnsi="Arial" w:cs="Arial"/>
                <w:sz w:val="20"/>
                <w:szCs w:val="20"/>
                <w:lang w:val="ru-RU"/>
              </w:rPr>
              <w:t xml:space="preserve"> в 2009 году на компанию </w:t>
            </w:r>
            <w:proofErr w:type="spellStart"/>
            <w:r w:rsidR="00F33276" w:rsidRPr="00F33276">
              <w:rPr>
                <w:rFonts w:ascii="Arial" w:hAnsi="Arial" w:cs="Arial"/>
                <w:sz w:val="20"/>
                <w:szCs w:val="20"/>
                <w:lang w:val="ru-RU"/>
              </w:rPr>
              <w:t>Ltd</w:t>
            </w:r>
            <w:proofErr w:type="spellEnd"/>
            <w:r w:rsidR="00F33276" w:rsidRPr="00F33276">
              <w:rPr>
                <w:rFonts w:ascii="Arial" w:hAnsi="Arial" w:cs="Arial"/>
                <w:sz w:val="20"/>
                <w:szCs w:val="20"/>
                <w:lang w:val="ru-RU"/>
              </w:rPr>
              <w:t xml:space="preserve">. "IT </w:t>
            </w:r>
            <w:proofErr w:type="spellStart"/>
            <w:r w:rsidR="00F33276" w:rsidRPr="00F33276">
              <w:rPr>
                <w:rFonts w:ascii="Arial" w:hAnsi="Arial" w:cs="Arial"/>
                <w:sz w:val="20"/>
                <w:szCs w:val="20"/>
                <w:lang w:val="ru-RU"/>
              </w:rPr>
              <w:t>Logic</w:t>
            </w:r>
            <w:proofErr w:type="spellEnd"/>
            <w:r w:rsidR="00F33276" w:rsidRPr="00F33276">
              <w:rPr>
                <w:rFonts w:ascii="Arial" w:hAnsi="Arial" w:cs="Arial"/>
                <w:sz w:val="20"/>
                <w:szCs w:val="20"/>
                <w:lang w:val="ru-RU"/>
              </w:rPr>
              <w:t>"</w:t>
            </w:r>
            <w:r w:rsidR="00F33276">
              <w:rPr>
                <w:rFonts w:ascii="Arial" w:hAnsi="Arial" w:cs="Arial"/>
                <w:sz w:val="20"/>
                <w:szCs w:val="20"/>
                <w:lang w:val="ru-RU"/>
              </w:rPr>
              <w:t xml:space="preserve">, </w:t>
            </w:r>
            <w:hyperlink r:id="rId5" w:history="1">
              <w:r w:rsidR="00F33276" w:rsidRPr="00872864">
                <w:rPr>
                  <w:rStyle w:val="a6"/>
                  <w:rFonts w:ascii="Arial" w:hAnsi="Arial" w:cs="Arial"/>
                  <w:sz w:val="20"/>
                  <w:szCs w:val="20"/>
                  <w:lang w:val="ru-RU"/>
                </w:rPr>
                <w:t>www.leta.ru</w:t>
              </w:r>
            </w:hyperlink>
            <w:r w:rsidR="00F33276">
              <w:rPr>
                <w:rFonts w:ascii="Arial" w:hAnsi="Arial" w:cs="Arial"/>
                <w:sz w:val="20"/>
                <w:szCs w:val="20"/>
                <w:lang w:val="ru-RU"/>
              </w:rPr>
              <w:t xml:space="preserve"> – </w:t>
            </w:r>
            <w:proofErr w:type="gramStart"/>
            <w:r w:rsidR="00F33276">
              <w:rPr>
                <w:rFonts w:ascii="Arial" w:hAnsi="Arial" w:cs="Arial"/>
                <w:sz w:val="20"/>
                <w:szCs w:val="20"/>
                <w:lang w:val="ru-RU"/>
              </w:rPr>
              <w:t>зарегистрирован</w:t>
            </w:r>
            <w:proofErr w:type="gramEnd"/>
            <w:r w:rsidR="00F33276">
              <w:rPr>
                <w:rFonts w:ascii="Arial" w:hAnsi="Arial" w:cs="Arial"/>
                <w:sz w:val="20"/>
                <w:szCs w:val="20"/>
                <w:lang w:val="ru-RU"/>
              </w:rPr>
              <w:t xml:space="preserve"> в 2003 году на компанию </w:t>
            </w:r>
            <w:r w:rsidR="00F33276" w:rsidRPr="00F33276">
              <w:rPr>
                <w:rFonts w:ascii="Arial" w:hAnsi="Arial" w:cs="Arial"/>
                <w:sz w:val="20"/>
                <w:szCs w:val="20"/>
                <w:lang w:val="ru-RU"/>
              </w:rPr>
              <w:t>CJSC "LETA"</w:t>
            </w:r>
          </w:p>
        </w:tc>
      </w:tr>
      <w:tr w:rsidR="00F33276" w:rsidRPr="009F270D" w:rsidTr="00EF6A81">
        <w:trPr>
          <w:trHeight w:val="236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F33276" w:rsidRDefault="00F33276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ru-RU"/>
              </w:rPr>
              <w:t xml:space="preserve">Тел.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F33276" w:rsidRDefault="00F33276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33276">
              <w:rPr>
                <w:rFonts w:ascii="Arial" w:hAnsi="Arial" w:cs="Arial"/>
                <w:sz w:val="20"/>
                <w:szCs w:val="20"/>
                <w:lang w:val="ru-RU"/>
              </w:rPr>
              <w:t>+7(495) 984 2831</w:t>
            </w:r>
          </w:p>
        </w:tc>
      </w:tr>
      <w:tr w:rsidR="002A7988" w:rsidRPr="00DF5C27" w:rsidTr="00EF6A81">
        <w:trPr>
          <w:trHeight w:val="236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F33276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33276">
              <w:rPr>
                <w:rFonts w:ascii="Arial" w:hAnsi="Arial" w:cs="Arial"/>
                <w:sz w:val="20"/>
                <w:szCs w:val="20"/>
                <w:lang w:val="ru-RU"/>
              </w:rPr>
              <w:t xml:space="preserve">Руководитель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9F270D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>Малявкин Александр Сергеевич, Генеральный директор</w:t>
            </w:r>
            <w:r w:rsidR="00DE6D6E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>Данные ЕГРЮЛ на 23.09.2013</w:t>
            </w:r>
          </w:p>
        </w:tc>
      </w:tr>
      <w:tr w:rsidR="002A7988" w:rsidRPr="00DF5C27" w:rsidTr="00EF6A81">
        <w:trPr>
          <w:trHeight w:val="236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F33276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33276">
              <w:rPr>
                <w:rFonts w:ascii="Arial" w:hAnsi="Arial" w:cs="Arial"/>
                <w:sz w:val="20"/>
                <w:szCs w:val="20"/>
                <w:lang w:val="ru-RU"/>
              </w:rPr>
              <w:t xml:space="preserve">Основная деятельность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EF6A81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>Прочая деятельность, связанная с использованием вычислительной техники и информационных технологий, 72.60</w:t>
            </w:r>
          </w:p>
        </w:tc>
      </w:tr>
      <w:tr w:rsidR="002A7988" w:rsidRPr="00EF6A81" w:rsidTr="00EF6A81">
        <w:trPr>
          <w:trHeight w:val="236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EF6A81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EF6A81">
              <w:rPr>
                <w:rFonts w:ascii="Arial" w:hAnsi="Arial" w:cs="Arial"/>
                <w:sz w:val="20"/>
                <w:szCs w:val="20"/>
                <w:lang w:val="ru-RU"/>
              </w:rPr>
              <w:t xml:space="preserve">Численность сотрудников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EF6A81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EF6A81">
              <w:rPr>
                <w:rFonts w:ascii="Arial" w:hAnsi="Arial" w:cs="Arial"/>
                <w:sz w:val="20"/>
                <w:szCs w:val="20"/>
                <w:lang w:val="ru-RU"/>
              </w:rPr>
              <w:t xml:space="preserve">20 - 50 чел. 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EF6A81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</w:p>
        </w:tc>
      </w:tr>
      <w:tr w:rsidR="002A7988" w:rsidRPr="00EF6A81" w:rsidTr="00EF6A81">
        <w:trPr>
          <w:trHeight w:val="236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EF6A81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EF6A81">
              <w:rPr>
                <w:rFonts w:ascii="Arial" w:hAnsi="Arial" w:cs="Arial"/>
                <w:sz w:val="20"/>
                <w:szCs w:val="20"/>
                <w:lang w:val="ru-RU"/>
              </w:rPr>
              <w:t xml:space="preserve">Дата первичной регистрации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EF6A81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EF6A81">
              <w:rPr>
                <w:rFonts w:ascii="Arial" w:hAnsi="Arial" w:cs="Arial"/>
                <w:sz w:val="20"/>
                <w:szCs w:val="20"/>
                <w:lang w:val="ru-RU"/>
              </w:rPr>
              <w:t xml:space="preserve">10.06.2009 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EF6A81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</w:p>
        </w:tc>
      </w:tr>
      <w:tr w:rsidR="002A7988" w:rsidRPr="00EF6A81" w:rsidTr="00EF6A81">
        <w:trPr>
          <w:trHeight w:val="236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EF6A81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EF6A81">
              <w:rPr>
                <w:rFonts w:ascii="Arial" w:hAnsi="Arial" w:cs="Arial"/>
                <w:sz w:val="20"/>
                <w:szCs w:val="20"/>
                <w:lang w:val="ru-RU"/>
              </w:rPr>
              <w:t xml:space="preserve">Дата присвоения ОГРН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EF6A81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EF6A81">
              <w:rPr>
                <w:rFonts w:ascii="Arial" w:hAnsi="Arial" w:cs="Arial"/>
                <w:sz w:val="20"/>
                <w:szCs w:val="20"/>
                <w:lang w:val="ru-RU"/>
              </w:rPr>
              <w:t xml:space="preserve">10.06.2009 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EF6A81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</w:p>
        </w:tc>
      </w:tr>
      <w:tr w:rsidR="00EF6A81" w:rsidRPr="00DF5C27" w:rsidTr="00EF6A81">
        <w:trPr>
          <w:trHeight w:val="472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FF0D8"/>
            <w:vAlign w:val="center"/>
            <w:hideMark/>
          </w:tcPr>
          <w:p w:rsidR="00984A56" w:rsidRPr="00984A56" w:rsidRDefault="00984A56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84A56">
              <w:rPr>
                <w:rFonts w:ascii="Arial" w:hAnsi="Arial" w:cs="Arial"/>
                <w:sz w:val="20"/>
                <w:szCs w:val="20"/>
                <w:lang w:val="ru-RU"/>
              </w:rPr>
              <w:t>Действующая</w:t>
            </w:r>
            <w:proofErr w:type="gramStart"/>
            <w:r w:rsidRPr="00984A56">
              <w:rPr>
                <w:rFonts w:ascii="Arial" w:hAnsi="Arial" w:cs="Arial"/>
                <w:sz w:val="20"/>
                <w:szCs w:val="20"/>
                <w:lang w:val="ru-RU"/>
              </w:rPr>
              <w:t xml:space="preserve"> П</w:t>
            </w:r>
            <w:proofErr w:type="gramEnd"/>
            <w:r w:rsidRPr="00984A56">
              <w:rPr>
                <w:rFonts w:ascii="Arial" w:hAnsi="Arial" w:cs="Arial"/>
                <w:sz w:val="20"/>
                <w:szCs w:val="20"/>
                <w:lang w:val="ru-RU"/>
              </w:rPr>
              <w:t xml:space="preserve">о данным ЕГРЮЛ на 23.09.2013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984A56" w:rsidRPr="00984A56" w:rsidRDefault="00984A56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</w:tr>
      <w:tr w:rsidR="00EF6A81" w:rsidRPr="00984A56" w:rsidTr="00EF6A81">
        <w:trPr>
          <w:trHeight w:val="236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FF0D8"/>
            <w:vAlign w:val="center"/>
            <w:hideMark/>
          </w:tcPr>
          <w:p w:rsidR="00984A56" w:rsidRDefault="00984A56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Индекс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доверия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1,00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Низкий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риск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984A56" w:rsidRPr="00984A56" w:rsidRDefault="00984A56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</w:tr>
      <w:tr w:rsidR="00EF6A81" w:rsidTr="00EF6A81">
        <w:trPr>
          <w:trHeight w:val="236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FF0D8"/>
            <w:vAlign w:val="center"/>
            <w:hideMark/>
          </w:tcPr>
          <w:p w:rsidR="00984A56" w:rsidRDefault="00984A56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Индекс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кредитования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16,07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Низкий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риск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984A56" w:rsidRDefault="00984A56" w:rsidP="00E976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A7988" w:rsidRDefault="002A7988">
      <w:pPr>
        <w:rPr>
          <w:rFonts w:ascii="Arial" w:hAnsi="Arial" w:cs="Arial"/>
          <w:sz w:val="20"/>
          <w:szCs w:val="20"/>
          <w:lang w:val="ru-RU"/>
        </w:rPr>
      </w:pPr>
    </w:p>
    <w:p w:rsidR="00984A56" w:rsidRPr="00984A56" w:rsidRDefault="00984A56">
      <w:pPr>
        <w:rPr>
          <w:rFonts w:ascii="Arial" w:hAnsi="Arial" w:cs="Arial"/>
          <w:vanish/>
          <w:sz w:val="20"/>
          <w:szCs w:val="20"/>
          <w:lang w:val="ru-RU"/>
        </w:rPr>
      </w:pPr>
    </w:p>
    <w:p w:rsidR="002A7988" w:rsidRPr="008067A6" w:rsidRDefault="002A7988">
      <w:pPr>
        <w:pStyle w:val="2"/>
        <w:rPr>
          <w:rFonts w:ascii="Arial" w:hAnsi="Arial" w:cs="Arial"/>
          <w:lang w:val="ru-RU"/>
        </w:rPr>
      </w:pPr>
      <w:r w:rsidRPr="008067A6">
        <w:rPr>
          <w:rFonts w:ascii="Arial" w:hAnsi="Arial" w:cs="Arial"/>
          <w:lang w:val="ru-RU"/>
        </w:rPr>
        <w:t xml:space="preserve">Ранее компанией руководили </w:t>
      </w:r>
    </w:p>
    <w:p w:rsidR="002A7988" w:rsidRPr="009F270D" w:rsidRDefault="002A7988">
      <w:pPr>
        <w:divId w:val="1094206266"/>
        <w:rPr>
          <w:rFonts w:ascii="Arial" w:hAnsi="Arial" w:cs="Arial"/>
          <w:sz w:val="20"/>
          <w:szCs w:val="20"/>
          <w:lang w:val="ru-RU"/>
        </w:rPr>
      </w:pPr>
      <w:r w:rsidRPr="009F270D">
        <w:rPr>
          <w:rFonts w:ascii="Arial" w:hAnsi="Arial" w:cs="Arial"/>
          <w:sz w:val="20"/>
          <w:szCs w:val="20"/>
          <w:lang w:val="ru-RU"/>
        </w:rPr>
        <w:t xml:space="preserve">Конусов Андрей Юрьевич, Генеральный Директор по июнь 2012 </w:t>
      </w:r>
    </w:p>
    <w:p w:rsidR="002A7988" w:rsidRPr="009F270D" w:rsidRDefault="002A7988">
      <w:pPr>
        <w:divId w:val="447503634"/>
        <w:rPr>
          <w:rFonts w:ascii="Arial" w:hAnsi="Arial" w:cs="Arial"/>
          <w:sz w:val="20"/>
          <w:szCs w:val="20"/>
          <w:lang w:val="ru-RU"/>
        </w:rPr>
      </w:pPr>
      <w:r w:rsidRPr="009F270D">
        <w:rPr>
          <w:rFonts w:ascii="Arial" w:hAnsi="Arial" w:cs="Arial"/>
          <w:sz w:val="20"/>
          <w:szCs w:val="20"/>
          <w:lang w:val="ru-RU"/>
        </w:rPr>
        <w:t xml:space="preserve">Малявкин Александр Сергеевич, Генеральный Директор по январь 2012 </w:t>
      </w:r>
    </w:p>
    <w:p w:rsidR="002A7988" w:rsidRPr="009F270D" w:rsidRDefault="002A7988">
      <w:pPr>
        <w:divId w:val="386534217"/>
        <w:rPr>
          <w:rFonts w:ascii="Arial" w:hAnsi="Arial" w:cs="Arial"/>
          <w:sz w:val="20"/>
          <w:szCs w:val="20"/>
          <w:lang w:val="ru-RU"/>
        </w:rPr>
      </w:pPr>
      <w:r w:rsidRPr="009F270D">
        <w:rPr>
          <w:rFonts w:ascii="Arial" w:hAnsi="Arial" w:cs="Arial"/>
          <w:sz w:val="20"/>
          <w:szCs w:val="20"/>
          <w:lang w:val="ru-RU"/>
        </w:rPr>
        <w:t xml:space="preserve">Конусов Андрей Юрьевич, Генеральный Директор по февраль 2012 </w:t>
      </w:r>
    </w:p>
    <w:p w:rsidR="002A7988" w:rsidRPr="009F270D" w:rsidRDefault="002A7988">
      <w:pPr>
        <w:pStyle w:val="2"/>
        <w:rPr>
          <w:rFonts w:ascii="Arial" w:hAnsi="Arial" w:cs="Arial"/>
          <w:lang w:val="ru-RU"/>
        </w:rPr>
      </w:pPr>
      <w:r w:rsidRPr="009F270D">
        <w:rPr>
          <w:rFonts w:ascii="Arial" w:hAnsi="Arial" w:cs="Arial"/>
          <w:lang w:val="ru-RU"/>
        </w:rPr>
        <w:t xml:space="preserve">История адресов компании </w:t>
      </w:r>
    </w:p>
    <w:p w:rsidR="002A7988" w:rsidRPr="009F270D" w:rsidRDefault="002A7988">
      <w:pPr>
        <w:divId w:val="1939605118"/>
        <w:rPr>
          <w:rFonts w:ascii="Arial" w:hAnsi="Arial" w:cs="Arial"/>
          <w:sz w:val="20"/>
          <w:szCs w:val="20"/>
          <w:lang w:val="ru-RU"/>
        </w:rPr>
      </w:pPr>
      <w:r w:rsidRPr="009F270D">
        <w:rPr>
          <w:rFonts w:ascii="Arial" w:hAnsi="Arial" w:cs="Arial"/>
          <w:sz w:val="20"/>
          <w:szCs w:val="20"/>
          <w:lang w:val="ru-RU"/>
        </w:rPr>
        <w:t>данные ФНС на 23.09.2013</w:t>
      </w:r>
      <w:r>
        <w:rPr>
          <w:rFonts w:ascii="Arial" w:hAnsi="Arial" w:cs="Arial"/>
          <w:sz w:val="20"/>
          <w:szCs w:val="20"/>
        </w:rPr>
        <w:t> </w:t>
      </w:r>
      <w:r w:rsidRPr="009F270D">
        <w:rPr>
          <w:rFonts w:ascii="Arial" w:hAnsi="Arial" w:cs="Arial"/>
          <w:sz w:val="20"/>
          <w:szCs w:val="20"/>
          <w:lang w:val="ru-RU"/>
        </w:rPr>
        <w:t xml:space="preserve"> </w:t>
      </w:r>
    </w:p>
    <w:p w:rsidR="002A7988" w:rsidRPr="009F270D" w:rsidRDefault="002A7988">
      <w:pPr>
        <w:divId w:val="695470294"/>
        <w:rPr>
          <w:rFonts w:ascii="Arial" w:hAnsi="Arial" w:cs="Arial"/>
          <w:sz w:val="20"/>
          <w:szCs w:val="20"/>
          <w:lang w:val="ru-RU"/>
        </w:rPr>
      </w:pPr>
      <w:r w:rsidRPr="009F270D">
        <w:rPr>
          <w:rFonts w:ascii="Arial" w:hAnsi="Arial" w:cs="Arial"/>
          <w:sz w:val="20"/>
          <w:szCs w:val="20"/>
          <w:lang w:val="ru-RU"/>
        </w:rPr>
        <w:t xml:space="preserve">109129, Москва г, Текстильщиков 8-я </w:t>
      </w:r>
      <w:proofErr w:type="spellStart"/>
      <w:proofErr w:type="gramStart"/>
      <w:r w:rsidRPr="009F270D">
        <w:rPr>
          <w:rFonts w:ascii="Arial" w:hAnsi="Arial" w:cs="Arial"/>
          <w:sz w:val="20"/>
          <w:szCs w:val="20"/>
          <w:lang w:val="ru-RU"/>
        </w:rPr>
        <w:t>ул</w:t>
      </w:r>
      <w:proofErr w:type="spellEnd"/>
      <w:proofErr w:type="gramEnd"/>
      <w:r w:rsidRPr="009F270D">
        <w:rPr>
          <w:rFonts w:ascii="Arial" w:hAnsi="Arial" w:cs="Arial"/>
          <w:sz w:val="20"/>
          <w:szCs w:val="20"/>
          <w:lang w:val="ru-RU"/>
        </w:rPr>
        <w:t xml:space="preserve">, 11, </w:t>
      </w:r>
      <w:proofErr w:type="spellStart"/>
      <w:r w:rsidRPr="009F270D">
        <w:rPr>
          <w:rFonts w:ascii="Arial" w:hAnsi="Arial" w:cs="Arial"/>
          <w:sz w:val="20"/>
          <w:szCs w:val="20"/>
          <w:lang w:val="ru-RU"/>
        </w:rPr>
        <w:t>стр</w:t>
      </w:r>
      <w:proofErr w:type="spellEnd"/>
      <w:r w:rsidRPr="009F270D">
        <w:rPr>
          <w:rFonts w:ascii="Arial" w:hAnsi="Arial" w:cs="Arial"/>
          <w:sz w:val="20"/>
          <w:szCs w:val="20"/>
          <w:lang w:val="ru-RU"/>
        </w:rPr>
        <w:t xml:space="preserve"> 2</w:t>
      </w:r>
    </w:p>
    <w:p w:rsidR="002A7988" w:rsidRDefault="002A7988" w:rsidP="001A1C4B">
      <w:pPr>
        <w:pStyle w:val="2"/>
      </w:pPr>
      <w:proofErr w:type="spellStart"/>
      <w:r>
        <w:t>Регистрационные</w:t>
      </w:r>
      <w:proofErr w:type="spellEnd"/>
      <w:r>
        <w:t xml:space="preserve"> </w:t>
      </w:r>
      <w:proofErr w:type="spellStart"/>
      <w:r>
        <w:t>данные</w:t>
      </w:r>
      <w:proofErr w:type="spellEnd"/>
    </w:p>
    <w:tbl>
      <w:tblPr>
        <w:tblW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37"/>
        <w:gridCol w:w="8428"/>
      </w:tblGrid>
      <w:tr w:rsidR="002A7988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ИНН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7723719400 </w:t>
            </w:r>
          </w:p>
        </w:tc>
      </w:tr>
      <w:tr w:rsidR="002A7988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ОКПО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61786003 </w:t>
            </w:r>
          </w:p>
        </w:tc>
      </w:tr>
      <w:tr w:rsidR="002A7988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ОГРН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1097746344772 </w:t>
            </w:r>
          </w:p>
        </w:tc>
      </w:tr>
      <w:tr w:rsidR="002A7988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ОКФС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Частная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собственность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2A7988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ОКОПФ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Закрытые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акционерные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общества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2A7988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ОКОГУ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4210014 </w:t>
            </w:r>
          </w:p>
        </w:tc>
      </w:tr>
      <w:tr w:rsidR="002A7988" w:rsidRPr="00DF5C27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OKATO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9F270D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 xml:space="preserve">45290590000 (Центральный федеральный округ, Москва, Юго-Восточный, Текстильщики) </w:t>
            </w:r>
          </w:p>
        </w:tc>
      </w:tr>
      <w:tr w:rsidR="002A7988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Уставный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капитал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3 000 000,00 в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рублях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2A7988" w:rsidRPr="00DF5C27">
        <w:tc>
          <w:tcPr>
            <w:tcW w:w="0" w:type="auto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9F270D" w:rsidRDefault="002A7988">
            <w:pPr>
              <w:pStyle w:val="2"/>
              <w:rPr>
                <w:rFonts w:ascii="Arial" w:hAnsi="Arial" w:cs="Arial"/>
                <w:lang w:val="ru-RU"/>
              </w:rPr>
            </w:pPr>
            <w:r w:rsidRPr="009F270D">
              <w:rPr>
                <w:rFonts w:ascii="Arial" w:hAnsi="Arial" w:cs="Arial"/>
                <w:lang w:val="ru-RU"/>
              </w:rPr>
              <w:t>Сведения о государственной регистраци</w:t>
            </w:r>
            <w:proofErr w:type="gramStart"/>
            <w:r w:rsidRPr="009F270D">
              <w:rPr>
                <w:rFonts w:ascii="Arial" w:hAnsi="Arial" w:cs="Arial"/>
                <w:lang w:val="ru-RU"/>
              </w:rPr>
              <w:t>и(</w:t>
            </w:r>
            <w:proofErr w:type="gramEnd"/>
            <w:r w:rsidRPr="009F270D">
              <w:rPr>
                <w:rFonts w:ascii="Arial" w:hAnsi="Arial" w:cs="Arial"/>
                <w:lang w:val="ru-RU"/>
              </w:rPr>
              <w:t xml:space="preserve">Регистрационные данные) </w:t>
            </w:r>
          </w:p>
        </w:tc>
      </w:tr>
      <w:tr w:rsidR="002A7988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Дата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первичной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регистрации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10.06.2009 </w:t>
            </w:r>
          </w:p>
        </w:tc>
      </w:tr>
      <w:tr w:rsidR="002A7988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Дата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присвоения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ОГРН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10.06.2009 </w:t>
            </w:r>
          </w:p>
        </w:tc>
      </w:tr>
      <w:tr w:rsidR="002A7988" w:rsidRPr="00DF5C27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Регистрирующий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орган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9F270D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 xml:space="preserve">Межрайонная инспекция Федеральной налоговой службы № 46 по </w:t>
            </w:r>
            <w:proofErr w:type="gramStart"/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>г</w:t>
            </w:r>
            <w:proofErr w:type="gramEnd"/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 xml:space="preserve">. Москве </w:t>
            </w:r>
          </w:p>
        </w:tc>
      </w:tr>
    </w:tbl>
    <w:p w:rsidR="002A7988" w:rsidRDefault="002A7988">
      <w:pPr>
        <w:pStyle w:val="2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Регистрация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изменений</w:t>
      </w:r>
      <w:proofErr w:type="spellEnd"/>
      <w:r>
        <w:rPr>
          <w:rFonts w:ascii="Arial" w:hAnsi="Arial" w:cs="Arial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71"/>
        <w:gridCol w:w="2099"/>
        <w:gridCol w:w="9832"/>
      </w:tblGrid>
      <w:tr w:rsidR="002A7988">
        <w:trPr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2A7988" w:rsidRDefault="002A7988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Дата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2A7988" w:rsidRDefault="002A7988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ГРН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2A7988" w:rsidRDefault="002A7988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Регистрирующий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орган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</w:tr>
      <w:tr w:rsidR="002A7988" w:rsidRPr="00DF5C27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13.04.2012г.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7127746503350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Pr="009F270D" w:rsidRDefault="002A7988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9F270D">
              <w:rPr>
                <w:rFonts w:ascii="Arial" w:hAnsi="Arial" w:cs="Arial"/>
                <w:sz w:val="17"/>
                <w:szCs w:val="17"/>
                <w:lang w:val="ru-RU"/>
              </w:rPr>
              <w:t xml:space="preserve">Межрайонная инспекция Федеральной налоговой службы № 46 по </w:t>
            </w:r>
            <w:proofErr w:type="gramStart"/>
            <w:r w:rsidRPr="009F270D">
              <w:rPr>
                <w:rFonts w:ascii="Arial" w:hAnsi="Arial" w:cs="Arial"/>
                <w:sz w:val="17"/>
                <w:szCs w:val="17"/>
                <w:lang w:val="ru-RU"/>
              </w:rPr>
              <w:t>г</w:t>
            </w:r>
            <w:proofErr w:type="gramEnd"/>
            <w:r w:rsidRPr="009F270D">
              <w:rPr>
                <w:rFonts w:ascii="Arial" w:hAnsi="Arial" w:cs="Arial"/>
                <w:sz w:val="17"/>
                <w:szCs w:val="17"/>
                <w:lang w:val="ru-RU"/>
              </w:rPr>
              <w:t>. Москве</w:t>
            </w:r>
          </w:p>
        </w:tc>
      </w:tr>
      <w:tr w:rsidR="002A7988" w:rsidRPr="00DF5C27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21.04.2011г.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7117746957321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Pr="009F270D" w:rsidRDefault="002A7988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9F270D">
              <w:rPr>
                <w:rFonts w:ascii="Arial" w:hAnsi="Arial" w:cs="Arial"/>
                <w:sz w:val="17"/>
                <w:szCs w:val="17"/>
                <w:lang w:val="ru-RU"/>
              </w:rPr>
              <w:t xml:space="preserve">Межрайонная инспекция Федеральной налоговой службы № 46 по </w:t>
            </w:r>
            <w:proofErr w:type="gramStart"/>
            <w:r w:rsidRPr="009F270D">
              <w:rPr>
                <w:rFonts w:ascii="Arial" w:hAnsi="Arial" w:cs="Arial"/>
                <w:sz w:val="17"/>
                <w:szCs w:val="17"/>
                <w:lang w:val="ru-RU"/>
              </w:rPr>
              <w:t>г</w:t>
            </w:r>
            <w:proofErr w:type="gramEnd"/>
            <w:r w:rsidRPr="009F270D">
              <w:rPr>
                <w:rFonts w:ascii="Arial" w:hAnsi="Arial" w:cs="Arial"/>
                <w:sz w:val="17"/>
                <w:szCs w:val="17"/>
                <w:lang w:val="ru-RU"/>
              </w:rPr>
              <w:t>. Москве</w:t>
            </w:r>
          </w:p>
        </w:tc>
      </w:tr>
      <w:tr w:rsidR="002A7988" w:rsidRPr="00DF5C27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11.11.2010г.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8107748638132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Pr="009F270D" w:rsidRDefault="002A7988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9F270D">
              <w:rPr>
                <w:rFonts w:ascii="Arial" w:hAnsi="Arial" w:cs="Arial"/>
                <w:sz w:val="17"/>
                <w:szCs w:val="17"/>
                <w:lang w:val="ru-RU"/>
              </w:rPr>
              <w:t xml:space="preserve">Межрайонная инспекция Федеральной налоговой службы № 46 по </w:t>
            </w:r>
            <w:proofErr w:type="gramStart"/>
            <w:r w:rsidRPr="009F270D">
              <w:rPr>
                <w:rFonts w:ascii="Arial" w:hAnsi="Arial" w:cs="Arial"/>
                <w:sz w:val="17"/>
                <w:szCs w:val="17"/>
                <w:lang w:val="ru-RU"/>
              </w:rPr>
              <w:t>г</w:t>
            </w:r>
            <w:proofErr w:type="gramEnd"/>
            <w:r w:rsidRPr="009F270D">
              <w:rPr>
                <w:rFonts w:ascii="Arial" w:hAnsi="Arial" w:cs="Arial"/>
                <w:sz w:val="17"/>
                <w:szCs w:val="17"/>
                <w:lang w:val="ru-RU"/>
              </w:rPr>
              <w:t>. Москве</w:t>
            </w:r>
          </w:p>
        </w:tc>
      </w:tr>
      <w:tr w:rsidR="002A7988" w:rsidRPr="00DF5C27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25.03.2010г.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8107746861137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Pr="009F270D" w:rsidRDefault="002A7988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9F270D">
              <w:rPr>
                <w:rFonts w:ascii="Arial" w:hAnsi="Arial" w:cs="Arial"/>
                <w:sz w:val="17"/>
                <w:szCs w:val="17"/>
                <w:lang w:val="ru-RU"/>
              </w:rPr>
              <w:t xml:space="preserve">Межрайонная инспекция Федеральной налоговой службы №46 по </w:t>
            </w:r>
            <w:proofErr w:type="gramStart"/>
            <w:r w:rsidRPr="009F270D">
              <w:rPr>
                <w:rFonts w:ascii="Arial" w:hAnsi="Arial" w:cs="Arial"/>
                <w:sz w:val="17"/>
                <w:szCs w:val="17"/>
                <w:lang w:val="ru-RU"/>
              </w:rPr>
              <w:t>г</w:t>
            </w:r>
            <w:proofErr w:type="gramEnd"/>
            <w:r w:rsidRPr="009F270D">
              <w:rPr>
                <w:rFonts w:ascii="Arial" w:hAnsi="Arial" w:cs="Arial"/>
                <w:sz w:val="17"/>
                <w:szCs w:val="17"/>
                <w:lang w:val="ru-RU"/>
              </w:rPr>
              <w:t>. Москве.</w:t>
            </w:r>
          </w:p>
        </w:tc>
      </w:tr>
    </w:tbl>
    <w:p w:rsidR="002A7988" w:rsidRPr="009F270D" w:rsidRDefault="002A7988">
      <w:pPr>
        <w:pStyle w:val="2"/>
        <w:divId w:val="1929120415"/>
        <w:rPr>
          <w:rFonts w:ascii="Arial" w:hAnsi="Arial" w:cs="Arial"/>
          <w:lang w:val="ru-RU"/>
        </w:rPr>
      </w:pPr>
      <w:r w:rsidRPr="009F270D">
        <w:rPr>
          <w:rFonts w:ascii="Arial" w:hAnsi="Arial" w:cs="Arial"/>
          <w:lang w:val="ru-RU"/>
        </w:rPr>
        <w:t xml:space="preserve">Регистрация в фондах </w:t>
      </w:r>
    </w:p>
    <w:p w:rsidR="002A7988" w:rsidRPr="009F270D" w:rsidRDefault="002A7988">
      <w:pPr>
        <w:divId w:val="1980501082"/>
        <w:rPr>
          <w:rFonts w:ascii="Arial" w:hAnsi="Arial" w:cs="Arial"/>
          <w:sz w:val="20"/>
          <w:szCs w:val="20"/>
          <w:lang w:val="ru-RU"/>
        </w:rPr>
      </w:pPr>
      <w:r w:rsidRPr="009F270D">
        <w:rPr>
          <w:rStyle w:val="blackheader"/>
          <w:rFonts w:ascii="Arial" w:hAnsi="Arial" w:cs="Arial"/>
          <w:sz w:val="20"/>
          <w:szCs w:val="20"/>
          <w:lang w:val="ru-RU"/>
        </w:rPr>
        <w:t>по состоянию на 23.09.2013</w:t>
      </w:r>
    </w:p>
    <w:p w:rsidR="002A7988" w:rsidRPr="009F270D" w:rsidRDefault="002A7988">
      <w:pPr>
        <w:divId w:val="1929120415"/>
        <w:rPr>
          <w:rFonts w:ascii="Arial" w:hAnsi="Arial" w:cs="Arial"/>
          <w:sz w:val="20"/>
          <w:szCs w:val="20"/>
          <w:lang w:val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90"/>
        <w:gridCol w:w="8155"/>
        <w:gridCol w:w="1137"/>
        <w:gridCol w:w="1320"/>
      </w:tblGrid>
      <w:tr w:rsidR="002A7988">
        <w:trPr>
          <w:divId w:val="1929120415"/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2A7988" w:rsidRDefault="002A7988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Фонд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2A7988" w:rsidRDefault="002A7988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Территориальный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орган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2A7988" w:rsidRDefault="002A7988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Дата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в ЕГРЮЛ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2A7988" w:rsidRDefault="002A7988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ГРН</w:t>
            </w:r>
          </w:p>
        </w:tc>
      </w:tr>
      <w:tr w:rsidR="002A7988">
        <w:trPr>
          <w:divId w:val="1929120415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Пенсионный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фонд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Pr="009F270D" w:rsidRDefault="002A7988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9F270D">
              <w:rPr>
                <w:rFonts w:ascii="Arial" w:hAnsi="Arial" w:cs="Arial"/>
                <w:sz w:val="17"/>
                <w:szCs w:val="17"/>
                <w:lang w:val="ru-RU"/>
              </w:rPr>
              <w:t>Государственное учреждение - Главное Управление Пенсионного фонда РФ №3 Управление №2 муниципальный район Текстильщики г</w:t>
            </w:r>
            <w:proofErr w:type="gramStart"/>
            <w:r w:rsidRPr="009F270D">
              <w:rPr>
                <w:rFonts w:ascii="Arial" w:hAnsi="Arial" w:cs="Arial"/>
                <w:sz w:val="17"/>
                <w:szCs w:val="17"/>
                <w:lang w:val="ru-RU"/>
              </w:rPr>
              <w:t>.М</w:t>
            </w:r>
            <w:proofErr w:type="gramEnd"/>
            <w:r w:rsidRPr="009F270D">
              <w:rPr>
                <w:rFonts w:ascii="Arial" w:hAnsi="Arial" w:cs="Arial"/>
                <w:sz w:val="17"/>
                <w:szCs w:val="17"/>
                <w:lang w:val="ru-RU"/>
              </w:rPr>
              <w:t>осквы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17.06.2009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6097747036150</w:t>
            </w:r>
          </w:p>
        </w:tc>
      </w:tr>
      <w:tr w:rsidR="002A7988">
        <w:trPr>
          <w:divId w:val="1929120415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Фонд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социального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страхования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Pr="009F270D" w:rsidRDefault="002A7988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9F270D">
              <w:rPr>
                <w:rFonts w:ascii="Arial" w:hAnsi="Arial" w:cs="Arial"/>
                <w:sz w:val="17"/>
                <w:szCs w:val="17"/>
                <w:lang w:val="ru-RU"/>
              </w:rPr>
              <w:t>Филиал №15 Государственного учреждения - Московского регионального отделения Фонда социального страхования Российской Федерации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17.06.2009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6097747038823</w:t>
            </w:r>
          </w:p>
        </w:tc>
      </w:tr>
      <w:tr w:rsidR="002A7988">
        <w:trPr>
          <w:divId w:val="1929120415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Фонд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обязательного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медицинского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страхования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15.06.2009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2097747913976</w:t>
            </w:r>
          </w:p>
        </w:tc>
      </w:tr>
    </w:tbl>
    <w:p w:rsidR="002A7988" w:rsidRDefault="002A7988">
      <w:pPr>
        <w:pStyle w:val="2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Отраслевая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принадлежность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код</w:t>
      </w:r>
      <w:proofErr w:type="spellEnd"/>
      <w:r>
        <w:rPr>
          <w:rFonts w:ascii="Arial" w:hAnsi="Arial" w:cs="Arial"/>
        </w:rPr>
        <w:t xml:space="preserve"> ОКВЭД </w:t>
      </w:r>
    </w:p>
    <w:tbl>
      <w:tblPr>
        <w:tblW w:w="9719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19"/>
      </w:tblGrid>
      <w:tr w:rsidR="002A7988" w:rsidRPr="00DF5C27" w:rsidTr="00D36C89">
        <w:trPr>
          <w:trHeight w:val="3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9F270D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F270D"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  <w:lastRenderedPageBreak/>
              <w:t>Прочая деятельность, связанная с использованием вычислительной техники и информационных технологий, 72.60</w:t>
            </w:r>
          </w:p>
        </w:tc>
      </w:tr>
      <w:tr w:rsidR="002A7988" w:rsidRPr="00DF5C27" w:rsidTr="00D36C89">
        <w:trPr>
          <w:trHeight w:val="3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9F270D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 xml:space="preserve">Деятельность агентов по оптовой торговле машинами, оборудованием, судами и летательными аппаратами, 51.14 </w:t>
            </w:r>
          </w:p>
        </w:tc>
      </w:tr>
      <w:tr w:rsidR="002A7988" w:rsidRPr="00DF5C27" w:rsidTr="00D36C89">
        <w:trPr>
          <w:trHeight w:val="3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9F270D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 xml:space="preserve">Деятельность агентов по оптовой торговле прочими видами машин и оборудования, 51.14.2 </w:t>
            </w:r>
          </w:p>
        </w:tc>
      </w:tr>
      <w:tr w:rsidR="002A7988" w:rsidRPr="00DF5C27" w:rsidTr="00D36C89">
        <w:trPr>
          <w:trHeight w:val="3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9F270D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 xml:space="preserve">Деятельность агентов по оптовой торговле техническими носителями информации (с записями и без записей), 51.15.42 </w:t>
            </w:r>
          </w:p>
        </w:tc>
      </w:tr>
      <w:tr w:rsidR="002A7988" w:rsidRPr="00DF5C27" w:rsidTr="00D36C89">
        <w:trPr>
          <w:trHeight w:val="3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9F270D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 xml:space="preserve">Оптовая торговля компьютерами и периферийными устройствами, 51.64.2 </w:t>
            </w:r>
          </w:p>
        </w:tc>
      </w:tr>
      <w:tr w:rsidR="002A7988" w:rsidRPr="00DF5C27" w:rsidTr="00D36C89">
        <w:trPr>
          <w:trHeight w:val="3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9F270D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9F270D">
              <w:rPr>
                <w:rFonts w:ascii="Arial" w:hAnsi="Arial" w:cs="Arial"/>
                <w:sz w:val="20"/>
                <w:szCs w:val="20"/>
                <w:lang w:val="ru-RU"/>
              </w:rPr>
              <w:t xml:space="preserve">Розничная торговля компьютерами, программным обеспечением и периферийными устройствами, 52.48.13 </w:t>
            </w:r>
          </w:p>
        </w:tc>
      </w:tr>
      <w:tr w:rsidR="002A7988" w:rsidRPr="00DF5C27" w:rsidTr="00D36C89">
        <w:trPr>
          <w:trHeight w:val="3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FC7462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 xml:space="preserve">Консультирование по аппаратным средствам вычислительной техники, 72.10 </w:t>
            </w:r>
          </w:p>
        </w:tc>
      </w:tr>
      <w:tr w:rsidR="002A7988" w:rsidRPr="00DF5C27" w:rsidTr="00D36C89">
        <w:trPr>
          <w:trHeight w:val="3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FC7462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 xml:space="preserve">Разработка программного обеспечения и консультирование в этой области, 72.20 </w:t>
            </w:r>
          </w:p>
        </w:tc>
      </w:tr>
      <w:tr w:rsidR="002A7988" w:rsidTr="00D36C89">
        <w:trPr>
          <w:trHeight w:val="3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Обработка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данных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72.30 </w:t>
            </w:r>
          </w:p>
        </w:tc>
      </w:tr>
      <w:tr w:rsidR="002A7988" w:rsidRPr="00DF5C27" w:rsidTr="00D36C89">
        <w:trPr>
          <w:trHeight w:val="3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FC7462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 xml:space="preserve">Деятельность по созданию и использованию баз данных и информационных ресурсов, в том числе ресурсов сети Интернет, 72.40 </w:t>
            </w:r>
          </w:p>
        </w:tc>
      </w:tr>
      <w:tr w:rsidR="002A7988" w:rsidRPr="00DF5C27" w:rsidTr="00D36C89">
        <w:trPr>
          <w:trHeight w:val="3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FC7462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 xml:space="preserve">Техническое обслуживание и ремонт офисных машин и вычислительной техники, 72.50 </w:t>
            </w:r>
          </w:p>
        </w:tc>
      </w:tr>
      <w:tr w:rsidR="002A7988" w:rsidRPr="00DF5C27" w:rsidTr="00D36C89">
        <w:trPr>
          <w:trHeight w:val="3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FC7462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 xml:space="preserve">Научные исследования и разработки в области естественных и технических наук, 73.10 </w:t>
            </w:r>
          </w:p>
        </w:tc>
      </w:tr>
      <w:tr w:rsidR="002A7988" w:rsidTr="00D36C89">
        <w:trPr>
          <w:trHeight w:val="3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Default="002A798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Рекламная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деятельность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74.40 </w:t>
            </w:r>
          </w:p>
        </w:tc>
      </w:tr>
      <w:tr w:rsidR="002A7988" w:rsidRPr="00DF5C27" w:rsidTr="00D36C89">
        <w:trPr>
          <w:trHeight w:val="3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2A7988" w:rsidRPr="00FC7462" w:rsidRDefault="002A7988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 xml:space="preserve">Деятельность по обеспечению общественного порядка и безопасности, 75.24 </w:t>
            </w:r>
          </w:p>
        </w:tc>
      </w:tr>
    </w:tbl>
    <w:p w:rsidR="00D36C89" w:rsidRPr="00FC7462" w:rsidRDefault="00D36C89" w:rsidP="00D36C89">
      <w:pPr>
        <w:pStyle w:val="2"/>
        <w:divId w:val="143283160"/>
        <w:rPr>
          <w:lang w:val="ru-RU"/>
        </w:rPr>
      </w:pPr>
      <w:r w:rsidRPr="00FC7462">
        <w:rPr>
          <w:lang w:val="ru-RU"/>
        </w:rPr>
        <w:t>Регистрация изменений (ФНС)</w:t>
      </w:r>
    </w:p>
    <w:p w:rsidR="00D36C89" w:rsidRPr="00FC7462" w:rsidRDefault="00D36C89" w:rsidP="00D36C89">
      <w:pPr>
        <w:divId w:val="143283160"/>
        <w:rPr>
          <w:rFonts w:ascii="Arial" w:hAnsi="Arial" w:cs="Arial"/>
          <w:sz w:val="20"/>
          <w:szCs w:val="20"/>
          <w:lang w:val="ru-RU"/>
        </w:rPr>
      </w:pPr>
      <w:r w:rsidRPr="00FC7462">
        <w:rPr>
          <w:rFonts w:ascii="Arial" w:hAnsi="Arial" w:cs="Arial"/>
          <w:sz w:val="20"/>
          <w:szCs w:val="20"/>
          <w:lang w:val="ru-RU"/>
        </w:rPr>
        <w:t>по со</w:t>
      </w:r>
      <w:proofErr w:type="gramStart"/>
      <w:r>
        <w:rPr>
          <w:rFonts w:ascii="Arial" w:hAnsi="Arial" w:cs="Arial"/>
          <w:sz w:val="20"/>
          <w:szCs w:val="20"/>
        </w:rPr>
        <w:t>c</w:t>
      </w:r>
      <w:proofErr w:type="spellStart"/>
      <w:proofErr w:type="gramEnd"/>
      <w:r>
        <w:rPr>
          <w:rFonts w:ascii="Arial" w:hAnsi="Arial" w:cs="Arial"/>
          <w:sz w:val="20"/>
          <w:szCs w:val="20"/>
          <w:lang w:val="ru-RU"/>
        </w:rPr>
        <w:t>тоянию</w:t>
      </w:r>
      <w:proofErr w:type="spellEnd"/>
      <w:r>
        <w:rPr>
          <w:rFonts w:ascii="Arial" w:hAnsi="Arial" w:cs="Arial"/>
          <w:sz w:val="20"/>
          <w:szCs w:val="20"/>
          <w:lang w:val="ru-RU"/>
        </w:rPr>
        <w:t xml:space="preserve"> на 23.09.2013</w:t>
      </w:r>
    </w:p>
    <w:tbl>
      <w:tblPr>
        <w:tblW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700"/>
        <w:gridCol w:w="2119"/>
        <w:gridCol w:w="1504"/>
        <w:gridCol w:w="5339"/>
      </w:tblGrid>
      <w:tr w:rsidR="00D36C89" w:rsidRPr="00DF5C27" w:rsidTr="00D36C89">
        <w:trPr>
          <w:divId w:val="143283160"/>
        </w:trPr>
        <w:tc>
          <w:tcPr>
            <w:tcW w:w="0" w:type="auto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pStyle w:val="2"/>
              <w:rPr>
                <w:rFonts w:ascii="Arial" w:hAnsi="Arial" w:cs="Arial"/>
                <w:lang w:val="ru-RU"/>
              </w:rPr>
            </w:pPr>
            <w:r w:rsidRPr="00FC7462">
              <w:rPr>
                <w:rFonts w:ascii="Arial" w:hAnsi="Arial" w:cs="Arial"/>
                <w:lang w:val="ru-RU"/>
              </w:rPr>
              <w:t>Сведения о государственной регистрации юридических лиц при их создании</w:t>
            </w:r>
          </w:p>
        </w:tc>
      </w:tr>
      <w:tr w:rsidR="00D36C89" w:rsidTr="00D36C89">
        <w:trPr>
          <w:divId w:val="143283160"/>
        </w:trPr>
        <w:tc>
          <w:tcPr>
            <w:tcW w:w="0" w:type="auto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ГРН</w:t>
            </w:r>
          </w:p>
        </w:tc>
        <w:tc>
          <w:tcPr>
            <w:tcW w:w="0" w:type="auto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Дата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Регистрирующий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орган</w:t>
            </w:r>
            <w:proofErr w:type="spellEnd"/>
          </w:p>
        </w:tc>
      </w:tr>
      <w:tr w:rsidR="00D36C89" w:rsidRPr="00DF5C27" w:rsidTr="00D36C89">
        <w:trPr>
          <w:divId w:val="1432831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Закрытое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акционерное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общество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"ЛЕТА"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1097746344772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10.06.2009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Межрайонная ИФНС России № 46 по г</w:t>
            </w:r>
            <w:proofErr w:type="gramStart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.М</w:t>
            </w:r>
            <w:proofErr w:type="gramEnd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оскве</w:t>
            </w:r>
          </w:p>
        </w:tc>
      </w:tr>
      <w:tr w:rsidR="00D36C89" w:rsidRPr="00DF5C27" w:rsidTr="00D36C89">
        <w:trPr>
          <w:divId w:val="143283160"/>
        </w:trPr>
        <w:tc>
          <w:tcPr>
            <w:tcW w:w="0" w:type="auto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pStyle w:val="2"/>
              <w:rPr>
                <w:rFonts w:ascii="Arial" w:hAnsi="Arial" w:cs="Arial"/>
                <w:lang w:val="ru-RU"/>
              </w:rPr>
            </w:pPr>
            <w:r w:rsidRPr="00FC7462">
              <w:rPr>
                <w:rFonts w:ascii="Arial" w:hAnsi="Arial" w:cs="Arial"/>
                <w:lang w:val="ru-RU"/>
              </w:rPr>
              <w:t>Сведения о государственной регистрации изменений, вносимых в учредительные документы юридических лиц</w:t>
            </w:r>
          </w:p>
        </w:tc>
      </w:tr>
      <w:tr w:rsidR="00D36C89" w:rsidTr="00D36C89">
        <w:trPr>
          <w:divId w:val="143283160"/>
        </w:trPr>
        <w:tc>
          <w:tcPr>
            <w:tcW w:w="0" w:type="auto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Наименование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ГРН</w:t>
            </w:r>
          </w:p>
        </w:tc>
        <w:tc>
          <w:tcPr>
            <w:tcW w:w="0" w:type="auto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Дата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Регистрирующий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орган</w:t>
            </w:r>
            <w:proofErr w:type="spellEnd"/>
          </w:p>
        </w:tc>
      </w:tr>
      <w:tr w:rsidR="00D36C89" w:rsidRPr="00DF5C27" w:rsidTr="00D36C89">
        <w:trPr>
          <w:divId w:val="1432831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Закрытое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акционерное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общество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"ЛЕТА"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7117746957321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21.04.2011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Межрайонная ИФНС России № 46 по г</w:t>
            </w:r>
            <w:proofErr w:type="gramStart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.М</w:t>
            </w:r>
            <w:proofErr w:type="gramEnd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оскве</w:t>
            </w:r>
          </w:p>
        </w:tc>
      </w:tr>
      <w:tr w:rsidR="00D36C89" w:rsidRPr="00DF5C27" w:rsidTr="00D36C89">
        <w:trPr>
          <w:divId w:val="1432831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Закрытое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акционерное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общество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"ЛЕТА"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8107748638132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11.11.2010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Межрайонная ИФНС России № 46 по г</w:t>
            </w:r>
            <w:proofErr w:type="gramStart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.М</w:t>
            </w:r>
            <w:proofErr w:type="gramEnd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оскве</w:t>
            </w:r>
          </w:p>
        </w:tc>
      </w:tr>
      <w:tr w:rsidR="00D36C89" w:rsidRPr="00DF5C27" w:rsidTr="00D36C89">
        <w:trPr>
          <w:divId w:val="1432831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Закрытое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акционерное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общество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"ЛЕТА"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8107746861137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25.03.2010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Межрайонная ИФНС России № 46 по г</w:t>
            </w:r>
            <w:proofErr w:type="gramStart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.М</w:t>
            </w:r>
            <w:proofErr w:type="gramEnd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оскве</w:t>
            </w:r>
          </w:p>
        </w:tc>
      </w:tr>
      <w:tr w:rsidR="00D36C89" w:rsidRPr="00DF5C27" w:rsidTr="00D36C89">
        <w:trPr>
          <w:divId w:val="143283160"/>
        </w:trPr>
        <w:tc>
          <w:tcPr>
            <w:tcW w:w="0" w:type="auto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pStyle w:val="2"/>
              <w:rPr>
                <w:rFonts w:ascii="Arial" w:hAnsi="Arial" w:cs="Arial"/>
                <w:lang w:val="ru-RU"/>
              </w:rPr>
            </w:pPr>
            <w:r w:rsidRPr="00FC7462">
              <w:rPr>
                <w:rFonts w:ascii="Arial" w:hAnsi="Arial" w:cs="Arial"/>
                <w:lang w:val="ru-RU"/>
              </w:rPr>
              <w:t>Внесение изменений в сведения о юридических лицах, содержащиеся в ЕГРЮЛ, не связанных с учредительными документами,</w:t>
            </w:r>
          </w:p>
        </w:tc>
      </w:tr>
      <w:tr w:rsidR="00D36C89" w:rsidTr="00D36C89">
        <w:trPr>
          <w:divId w:val="143283160"/>
        </w:trPr>
        <w:tc>
          <w:tcPr>
            <w:tcW w:w="0" w:type="auto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ГРН</w:t>
            </w:r>
          </w:p>
        </w:tc>
        <w:tc>
          <w:tcPr>
            <w:tcW w:w="0" w:type="auto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Дата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Регистрирующий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орган</w:t>
            </w:r>
            <w:proofErr w:type="spellEnd"/>
          </w:p>
        </w:tc>
      </w:tr>
      <w:tr w:rsidR="00D36C89" w:rsidRPr="00DF5C27" w:rsidTr="00D36C89">
        <w:trPr>
          <w:divId w:val="1432831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Закрытое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акционерное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общество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"ЛЕТА"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7127746503350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13.04.2012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Межрайонная ИФНС России № 46 по г</w:t>
            </w:r>
            <w:proofErr w:type="gramStart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.М</w:t>
            </w:r>
            <w:proofErr w:type="gramEnd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оскве</w:t>
            </w:r>
          </w:p>
        </w:tc>
      </w:tr>
      <w:tr w:rsidR="00D36C89" w:rsidRPr="00DF5C27" w:rsidTr="00D36C89">
        <w:trPr>
          <w:divId w:val="1432831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Закрытое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акционерное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общество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"ЛЕТА"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8117747121066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15.11.2011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Межрайонная ИФНС России № 46 по г</w:t>
            </w:r>
            <w:proofErr w:type="gramStart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.М</w:t>
            </w:r>
            <w:proofErr w:type="gramEnd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оскве</w:t>
            </w:r>
          </w:p>
        </w:tc>
      </w:tr>
      <w:tr w:rsidR="00D36C89" w:rsidRPr="00DF5C27" w:rsidTr="00D36C89">
        <w:trPr>
          <w:divId w:val="1432831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Закрытое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акционерное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общество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"ЛЕТА"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2117747634630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08.08.2011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Межрайонная ИФНС России № 46 по г</w:t>
            </w:r>
            <w:proofErr w:type="gramStart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.М</w:t>
            </w:r>
            <w:proofErr w:type="gramEnd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оскве</w:t>
            </w:r>
          </w:p>
        </w:tc>
      </w:tr>
      <w:tr w:rsidR="00D36C89" w:rsidRPr="00DF5C27" w:rsidTr="00D36C89">
        <w:trPr>
          <w:divId w:val="1432831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Закрытое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акционерное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общество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"ЛЕТА"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8117746627375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18.05.2011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Межрайонная ИФНС России № 46 по г</w:t>
            </w:r>
            <w:proofErr w:type="gramStart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.М</w:t>
            </w:r>
            <w:proofErr w:type="gramEnd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оскве</w:t>
            </w:r>
          </w:p>
        </w:tc>
      </w:tr>
      <w:tr w:rsidR="00D36C89" w:rsidRPr="00DF5C27" w:rsidTr="00D36C89">
        <w:trPr>
          <w:divId w:val="1432831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Закрытое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акционерное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общество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"ЛЕТА"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7117746957332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21.04.2011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Межрайонная ИФНС России № 46 по г</w:t>
            </w:r>
            <w:proofErr w:type="gramStart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.М</w:t>
            </w:r>
            <w:proofErr w:type="gramEnd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оскве</w:t>
            </w:r>
          </w:p>
        </w:tc>
      </w:tr>
      <w:tr w:rsidR="00D36C89" w:rsidRPr="00DF5C27" w:rsidTr="00D36C89">
        <w:trPr>
          <w:divId w:val="1432831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Закрытое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акционерное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общество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"ЛЕТА"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8107748638187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11.11.2010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Межрайонная ИФНС России № 46 по г</w:t>
            </w:r>
            <w:proofErr w:type="gramStart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.М</w:t>
            </w:r>
            <w:proofErr w:type="gramEnd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оскве</w:t>
            </w:r>
          </w:p>
        </w:tc>
      </w:tr>
      <w:tr w:rsidR="00D36C89" w:rsidRPr="00DF5C27" w:rsidTr="00D36C89">
        <w:trPr>
          <w:divId w:val="143283160"/>
        </w:trPr>
        <w:tc>
          <w:tcPr>
            <w:tcW w:w="0" w:type="auto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pStyle w:val="2"/>
              <w:rPr>
                <w:rFonts w:ascii="Arial" w:hAnsi="Arial" w:cs="Arial"/>
                <w:lang w:val="ru-RU"/>
              </w:rPr>
            </w:pPr>
            <w:r w:rsidRPr="00FC7462">
              <w:rPr>
                <w:rFonts w:ascii="Arial" w:hAnsi="Arial" w:cs="Arial"/>
                <w:lang w:val="ru-RU"/>
              </w:rPr>
              <w:t>Сведения о лицензиях, о регистрации в качестве страхователей в фондах, сведения о постановке на учет</w:t>
            </w:r>
          </w:p>
        </w:tc>
      </w:tr>
      <w:tr w:rsidR="00D36C89" w:rsidTr="00D36C89">
        <w:trPr>
          <w:divId w:val="143283160"/>
        </w:trPr>
        <w:tc>
          <w:tcPr>
            <w:tcW w:w="0" w:type="auto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ГРН</w:t>
            </w:r>
          </w:p>
        </w:tc>
        <w:tc>
          <w:tcPr>
            <w:tcW w:w="0" w:type="auto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Дата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Регистрирующий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орган</w:t>
            </w:r>
            <w:proofErr w:type="spellEnd"/>
          </w:p>
        </w:tc>
      </w:tr>
      <w:tr w:rsidR="00D36C89" w:rsidRPr="00DF5C27" w:rsidTr="00D36C89">
        <w:trPr>
          <w:divId w:val="1432831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Закрытое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акционерное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общество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"ЛЕТА"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6097747036150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17.06.2009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Межрайонная ИФНС России № 46 по г</w:t>
            </w:r>
            <w:proofErr w:type="gramStart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.М</w:t>
            </w:r>
            <w:proofErr w:type="gramEnd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оскве</w:t>
            </w:r>
          </w:p>
        </w:tc>
      </w:tr>
      <w:tr w:rsidR="00D36C89" w:rsidRPr="00DF5C27" w:rsidTr="00D36C89">
        <w:trPr>
          <w:divId w:val="1432831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Закрытое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акционерное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общество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"ЛЕТА"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6097747038823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17.06.2009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Межрайонная ИФНС России № 46 по г</w:t>
            </w:r>
            <w:proofErr w:type="gramStart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.М</w:t>
            </w:r>
            <w:proofErr w:type="gramEnd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оскве</w:t>
            </w:r>
          </w:p>
        </w:tc>
      </w:tr>
      <w:tr w:rsidR="00D36C89" w:rsidRPr="00DF5C27" w:rsidTr="00D36C89">
        <w:trPr>
          <w:divId w:val="1432831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Закрытое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акционерное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общество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"ЛЕТА"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2097747913976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15.06.2009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Межрайонная ИФНС России № 46 по г</w:t>
            </w:r>
            <w:proofErr w:type="gramStart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.М</w:t>
            </w:r>
            <w:proofErr w:type="gramEnd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оскве</w:t>
            </w:r>
          </w:p>
        </w:tc>
      </w:tr>
      <w:tr w:rsidR="00D36C89" w:rsidRPr="00DF5C27" w:rsidTr="00D36C89">
        <w:trPr>
          <w:divId w:val="143283160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Закрытое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акционерное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общество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"ЛЕТА"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2097747832763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10.06.2009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D36C89" w:rsidRPr="00FC7462" w:rsidRDefault="00D36C89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Межрайонная ИФНС России № 46 по г</w:t>
            </w:r>
            <w:proofErr w:type="gramStart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.М</w:t>
            </w:r>
            <w:proofErr w:type="gramEnd"/>
            <w:r w:rsidRPr="00FC7462">
              <w:rPr>
                <w:rFonts w:ascii="Arial" w:hAnsi="Arial" w:cs="Arial"/>
                <w:sz w:val="20"/>
                <w:szCs w:val="20"/>
                <w:lang w:val="ru-RU"/>
              </w:rPr>
              <w:t>оскве</w:t>
            </w:r>
          </w:p>
        </w:tc>
      </w:tr>
    </w:tbl>
    <w:p w:rsidR="00D36C89" w:rsidRPr="00FC7462" w:rsidRDefault="00734804" w:rsidP="00D36C89">
      <w:pPr>
        <w:divId w:val="143283160"/>
        <w:rPr>
          <w:rStyle w:val="middlegrayhead"/>
          <w:lang w:val="ru-RU"/>
        </w:rPr>
      </w:pPr>
      <w:r>
        <w:rPr>
          <w:rFonts w:ascii="Arial" w:hAnsi="Arial" w:cs="Arial"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1in;height:18.35pt" o:ole="">
            <v:imagedata r:id="rId6" o:title=""/>
          </v:shape>
          <w:control r:id="rId7" w:name="DefaultOcxName" w:shapeid="_x0000_i1030"/>
        </w:object>
      </w:r>
      <w:r>
        <w:rPr>
          <w:rFonts w:ascii="Arial" w:hAnsi="Arial" w:cs="Arial"/>
          <w:sz w:val="20"/>
          <w:szCs w:val="20"/>
        </w:rPr>
        <w:object w:dxaOrig="1440" w:dyaOrig="1440">
          <v:shape id="_x0000_i1033" type="#_x0000_t75" style="width:1in;height:18.35pt" o:ole="">
            <v:imagedata r:id="rId8" o:title=""/>
          </v:shape>
          <w:control r:id="rId9" w:name="DefaultOcxName1" w:shapeid="_x0000_i1033"/>
        </w:object>
      </w:r>
    </w:p>
    <w:p w:rsidR="00D36C89" w:rsidRPr="00FC7462" w:rsidRDefault="00D36C89" w:rsidP="00D36C89">
      <w:pPr>
        <w:pStyle w:val="2"/>
        <w:divId w:val="143283160"/>
        <w:rPr>
          <w:lang w:val="ru-RU"/>
        </w:rPr>
      </w:pPr>
      <w:r w:rsidRPr="00FC7462">
        <w:rPr>
          <w:lang w:val="ru-RU"/>
        </w:rPr>
        <w:t>Учредители Росстат</w:t>
      </w:r>
    </w:p>
    <w:p w:rsidR="00D36C89" w:rsidRDefault="00D36C89" w:rsidP="00D36C89">
      <w:pPr>
        <w:pStyle w:val="2"/>
        <w:divId w:val="14328316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Текущий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момент</w:t>
      </w:r>
      <w:proofErr w:type="spell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07"/>
        <w:gridCol w:w="1758"/>
        <w:gridCol w:w="1470"/>
        <w:gridCol w:w="1758"/>
        <w:gridCol w:w="1409"/>
      </w:tblGrid>
      <w:tr w:rsidR="00D36C89" w:rsidTr="00D36C89">
        <w:trPr>
          <w:divId w:val="143283160"/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Название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ОКПО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, %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Валюта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</w:tr>
      <w:tr w:rsidR="00D36C89" w:rsidTr="00D36C89">
        <w:trPr>
          <w:divId w:val="1432831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Pr="001B6195" w:rsidRDefault="00D36C89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B6195">
              <w:rPr>
                <w:rFonts w:ascii="Arial" w:hAnsi="Arial" w:cs="Arial"/>
                <w:sz w:val="17"/>
                <w:szCs w:val="17"/>
                <w:lang w:val="ru-RU"/>
              </w:rPr>
              <w:t xml:space="preserve">ЗАО "ЛЕТА ГРУПП" выписка от 25.01.2012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87541440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100,00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3 000 000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17"/>
                <w:szCs w:val="17"/>
              </w:rPr>
              <w:t>руб</w:t>
            </w:r>
            <w:proofErr w:type="spellEnd"/>
            <w:proofErr w:type="gramEnd"/>
            <w:r>
              <w:rPr>
                <w:rFonts w:ascii="Arial" w:hAnsi="Arial" w:cs="Arial"/>
                <w:sz w:val="17"/>
                <w:szCs w:val="17"/>
              </w:rPr>
              <w:t xml:space="preserve">. </w:t>
            </w:r>
          </w:p>
        </w:tc>
      </w:tr>
    </w:tbl>
    <w:p w:rsidR="00D36C89" w:rsidRDefault="00D36C89" w:rsidP="00D36C89">
      <w:pPr>
        <w:pStyle w:val="2"/>
        <w:divId w:val="14328316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Декабрь</w:t>
      </w:r>
      <w:proofErr w:type="spellEnd"/>
      <w:r>
        <w:rPr>
          <w:rFonts w:ascii="Arial" w:hAnsi="Arial" w:cs="Arial"/>
        </w:rPr>
        <w:t xml:space="preserve"> 2011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07"/>
        <w:gridCol w:w="1758"/>
        <w:gridCol w:w="1470"/>
        <w:gridCol w:w="1758"/>
        <w:gridCol w:w="1409"/>
      </w:tblGrid>
      <w:tr w:rsidR="00D36C89" w:rsidTr="00D36C89">
        <w:trPr>
          <w:divId w:val="143283160"/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Название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ОКПО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, %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Валюта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</w:tr>
      <w:tr w:rsidR="00D36C89" w:rsidTr="00D36C89">
        <w:trPr>
          <w:divId w:val="1432831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Pr="001B6195" w:rsidRDefault="00D36C89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B6195">
              <w:rPr>
                <w:rFonts w:ascii="Arial" w:hAnsi="Arial" w:cs="Arial"/>
                <w:sz w:val="17"/>
                <w:szCs w:val="17"/>
                <w:lang w:val="ru-RU"/>
              </w:rPr>
              <w:t xml:space="preserve">ЗАО "ЛЕТА ГРУПП" выписка от 27.04.2011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87541440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100,00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3 000 000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17"/>
                <w:szCs w:val="17"/>
              </w:rPr>
              <w:t>руб</w:t>
            </w:r>
            <w:proofErr w:type="spellEnd"/>
            <w:proofErr w:type="gramEnd"/>
            <w:r>
              <w:rPr>
                <w:rFonts w:ascii="Arial" w:hAnsi="Arial" w:cs="Arial"/>
                <w:sz w:val="17"/>
                <w:szCs w:val="17"/>
              </w:rPr>
              <w:t xml:space="preserve">. </w:t>
            </w:r>
          </w:p>
        </w:tc>
      </w:tr>
    </w:tbl>
    <w:p w:rsidR="00D36C89" w:rsidRDefault="00D36C89" w:rsidP="00D36C89">
      <w:pPr>
        <w:pStyle w:val="2"/>
        <w:divId w:val="14328316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Март</w:t>
      </w:r>
      <w:proofErr w:type="spellEnd"/>
      <w:r>
        <w:rPr>
          <w:rFonts w:ascii="Arial" w:hAnsi="Arial" w:cs="Arial"/>
        </w:rPr>
        <w:t xml:space="preserve"> 2011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07"/>
        <w:gridCol w:w="1758"/>
        <w:gridCol w:w="1470"/>
        <w:gridCol w:w="1758"/>
        <w:gridCol w:w="1409"/>
      </w:tblGrid>
      <w:tr w:rsidR="00D36C89" w:rsidTr="00D36C89">
        <w:trPr>
          <w:divId w:val="143283160"/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Название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ОКПО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, %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Валюта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</w:tr>
      <w:tr w:rsidR="00D36C89" w:rsidTr="00D36C89">
        <w:trPr>
          <w:divId w:val="1432831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Pr="001B6195" w:rsidRDefault="00D36C89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B6195">
              <w:rPr>
                <w:rFonts w:ascii="Arial" w:hAnsi="Arial" w:cs="Arial"/>
                <w:sz w:val="17"/>
                <w:szCs w:val="17"/>
                <w:lang w:val="ru-RU"/>
              </w:rPr>
              <w:t xml:space="preserve">ЗАО "ЛЕТА ГРУПП" выписка от 23.03.2011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87541440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100,00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3 000 000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17"/>
                <w:szCs w:val="17"/>
              </w:rPr>
              <w:t>руб</w:t>
            </w:r>
            <w:proofErr w:type="spellEnd"/>
            <w:proofErr w:type="gramEnd"/>
            <w:r>
              <w:rPr>
                <w:rFonts w:ascii="Arial" w:hAnsi="Arial" w:cs="Arial"/>
                <w:sz w:val="17"/>
                <w:szCs w:val="17"/>
              </w:rPr>
              <w:t xml:space="preserve">. </w:t>
            </w:r>
          </w:p>
        </w:tc>
      </w:tr>
    </w:tbl>
    <w:p w:rsidR="00D36C89" w:rsidRDefault="00D36C89" w:rsidP="00D36C89">
      <w:pPr>
        <w:pStyle w:val="2"/>
        <w:divId w:val="14328316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Октябрь</w:t>
      </w:r>
      <w:proofErr w:type="spellEnd"/>
      <w:r>
        <w:rPr>
          <w:rFonts w:ascii="Arial" w:hAnsi="Arial" w:cs="Arial"/>
        </w:rPr>
        <w:t xml:space="preserve"> 2010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07"/>
        <w:gridCol w:w="1758"/>
        <w:gridCol w:w="1470"/>
        <w:gridCol w:w="1758"/>
        <w:gridCol w:w="1409"/>
      </w:tblGrid>
      <w:tr w:rsidR="00D36C89" w:rsidTr="00D36C89">
        <w:trPr>
          <w:divId w:val="143283160"/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Название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ОКПО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, %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Валюта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</w:tr>
      <w:tr w:rsidR="00D36C89" w:rsidTr="00D36C89">
        <w:trPr>
          <w:divId w:val="1432831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Pr="001B6195" w:rsidRDefault="00D36C89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B6195">
              <w:rPr>
                <w:rFonts w:ascii="Arial" w:hAnsi="Arial" w:cs="Arial"/>
                <w:sz w:val="17"/>
                <w:szCs w:val="17"/>
                <w:lang w:val="ru-RU"/>
              </w:rPr>
              <w:t xml:space="preserve">ЗАО "ЛЕТА ГРУПП" выписка от 26.04.2010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87541440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100,00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3 000 000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17"/>
                <w:szCs w:val="17"/>
              </w:rPr>
              <w:t>руб</w:t>
            </w:r>
            <w:proofErr w:type="spellEnd"/>
            <w:proofErr w:type="gramEnd"/>
            <w:r>
              <w:rPr>
                <w:rFonts w:ascii="Arial" w:hAnsi="Arial" w:cs="Arial"/>
                <w:sz w:val="17"/>
                <w:szCs w:val="17"/>
              </w:rPr>
              <w:t xml:space="preserve">. </w:t>
            </w:r>
          </w:p>
        </w:tc>
      </w:tr>
    </w:tbl>
    <w:p w:rsidR="00D36C89" w:rsidRDefault="00D36C89" w:rsidP="00D36C89">
      <w:pPr>
        <w:pStyle w:val="2"/>
        <w:divId w:val="14328316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Апрель</w:t>
      </w:r>
      <w:proofErr w:type="spellEnd"/>
      <w:r>
        <w:rPr>
          <w:rFonts w:ascii="Arial" w:hAnsi="Arial" w:cs="Arial"/>
        </w:rPr>
        <w:t xml:space="preserve"> 2010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7"/>
        <w:gridCol w:w="2470"/>
        <w:gridCol w:w="2065"/>
        <w:gridCol w:w="2470"/>
        <w:gridCol w:w="1980"/>
      </w:tblGrid>
      <w:tr w:rsidR="00D36C89" w:rsidTr="00D36C89">
        <w:trPr>
          <w:divId w:val="143283160"/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Название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ОКПО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, %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Валюта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</w:tr>
      <w:tr w:rsidR="00D36C89" w:rsidTr="00D36C89">
        <w:trPr>
          <w:divId w:val="1432831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ЗАО \"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Лета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Групп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\"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87541440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100,00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3 000 000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17"/>
                <w:szCs w:val="17"/>
              </w:rPr>
              <w:t>руб</w:t>
            </w:r>
            <w:proofErr w:type="spellEnd"/>
            <w:proofErr w:type="gramEnd"/>
            <w:r>
              <w:rPr>
                <w:rFonts w:ascii="Arial" w:hAnsi="Arial" w:cs="Arial"/>
                <w:sz w:val="17"/>
                <w:szCs w:val="17"/>
              </w:rPr>
              <w:t xml:space="preserve">. </w:t>
            </w:r>
          </w:p>
        </w:tc>
      </w:tr>
    </w:tbl>
    <w:p w:rsidR="00D36C89" w:rsidRDefault="00D36C89" w:rsidP="00D36C89">
      <w:pPr>
        <w:pStyle w:val="2"/>
        <w:divId w:val="14328316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Июнь</w:t>
      </w:r>
      <w:proofErr w:type="spellEnd"/>
      <w:r>
        <w:rPr>
          <w:rFonts w:ascii="Arial" w:hAnsi="Arial" w:cs="Arial"/>
        </w:rPr>
        <w:t xml:space="preserve"> 2010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98"/>
        <w:gridCol w:w="1733"/>
        <w:gridCol w:w="1449"/>
        <w:gridCol w:w="1733"/>
        <w:gridCol w:w="1389"/>
      </w:tblGrid>
      <w:tr w:rsidR="00D36C89" w:rsidTr="00D36C89">
        <w:trPr>
          <w:divId w:val="143283160"/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Название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ОКПО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, %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Валюта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</w:tr>
      <w:tr w:rsidR="00D36C89" w:rsidTr="00D36C89">
        <w:trPr>
          <w:divId w:val="1432831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Pr="001B6195" w:rsidRDefault="00D36C89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B6195">
              <w:rPr>
                <w:rFonts w:ascii="Arial" w:hAnsi="Arial" w:cs="Arial"/>
                <w:sz w:val="17"/>
                <w:szCs w:val="17"/>
                <w:lang w:val="ru-RU"/>
              </w:rPr>
              <w:t xml:space="preserve">ЗАО \"ЛЕТА ГРУПП\" выписка от 26.04.2010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87541440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100,00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3 000 000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17"/>
                <w:szCs w:val="17"/>
              </w:rPr>
              <w:t>руб</w:t>
            </w:r>
            <w:proofErr w:type="spellEnd"/>
            <w:proofErr w:type="gramEnd"/>
            <w:r>
              <w:rPr>
                <w:rFonts w:ascii="Arial" w:hAnsi="Arial" w:cs="Arial"/>
                <w:sz w:val="17"/>
                <w:szCs w:val="17"/>
              </w:rPr>
              <w:t xml:space="preserve">. </w:t>
            </w:r>
          </w:p>
        </w:tc>
      </w:tr>
    </w:tbl>
    <w:p w:rsidR="00D36C89" w:rsidRDefault="00D36C89" w:rsidP="00D36C89">
      <w:pPr>
        <w:pStyle w:val="2"/>
        <w:divId w:val="14328316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Январь</w:t>
      </w:r>
      <w:proofErr w:type="spellEnd"/>
      <w:r>
        <w:rPr>
          <w:rFonts w:ascii="Arial" w:hAnsi="Arial" w:cs="Arial"/>
        </w:rPr>
        <w:t xml:space="preserve"> 2010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7"/>
        <w:gridCol w:w="2470"/>
        <w:gridCol w:w="2065"/>
        <w:gridCol w:w="2470"/>
        <w:gridCol w:w="1980"/>
      </w:tblGrid>
      <w:tr w:rsidR="00D36C89" w:rsidTr="00D36C89">
        <w:trPr>
          <w:divId w:val="143283160"/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Название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ОКПО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, %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Валюта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</w:tr>
      <w:tr w:rsidR="00D36C89" w:rsidTr="00D36C89">
        <w:trPr>
          <w:divId w:val="1432831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ЗАО \"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Лета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Групп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\"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87541440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100,00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3 000 000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17"/>
                <w:szCs w:val="17"/>
              </w:rPr>
              <w:t>руб</w:t>
            </w:r>
            <w:proofErr w:type="spellEnd"/>
            <w:proofErr w:type="gramEnd"/>
            <w:r>
              <w:rPr>
                <w:rFonts w:ascii="Arial" w:hAnsi="Arial" w:cs="Arial"/>
                <w:sz w:val="17"/>
                <w:szCs w:val="17"/>
              </w:rPr>
              <w:t xml:space="preserve">. </w:t>
            </w:r>
          </w:p>
        </w:tc>
      </w:tr>
    </w:tbl>
    <w:p w:rsidR="00D36C89" w:rsidRDefault="00D36C89" w:rsidP="00D36C89">
      <w:pPr>
        <w:pStyle w:val="2"/>
        <w:divId w:val="14328316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Август</w:t>
      </w:r>
      <w:proofErr w:type="spellEnd"/>
      <w:r>
        <w:rPr>
          <w:rFonts w:ascii="Arial" w:hAnsi="Arial" w:cs="Arial"/>
        </w:rPr>
        <w:t xml:space="preserve"> 2009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7"/>
        <w:gridCol w:w="2470"/>
        <w:gridCol w:w="2065"/>
        <w:gridCol w:w="2470"/>
        <w:gridCol w:w="1980"/>
      </w:tblGrid>
      <w:tr w:rsidR="00D36C89" w:rsidTr="00D36C89">
        <w:trPr>
          <w:divId w:val="143283160"/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Название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ОКПО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, %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Валюта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</w:tr>
      <w:tr w:rsidR="00D36C89" w:rsidTr="00D36C89">
        <w:trPr>
          <w:divId w:val="1432831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ЗАО \"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Лета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Групп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\"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87541440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100,00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3 000 000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17"/>
                <w:szCs w:val="17"/>
              </w:rPr>
              <w:t>руб</w:t>
            </w:r>
            <w:proofErr w:type="spellEnd"/>
            <w:proofErr w:type="gramEnd"/>
            <w:r>
              <w:rPr>
                <w:rFonts w:ascii="Arial" w:hAnsi="Arial" w:cs="Arial"/>
                <w:sz w:val="17"/>
                <w:szCs w:val="17"/>
              </w:rPr>
              <w:t xml:space="preserve">. </w:t>
            </w:r>
          </w:p>
        </w:tc>
      </w:tr>
    </w:tbl>
    <w:p w:rsidR="00D36C89" w:rsidRDefault="00D36C89" w:rsidP="00D36C89">
      <w:pPr>
        <w:pStyle w:val="2"/>
        <w:divId w:val="143283160"/>
      </w:pPr>
      <w:proofErr w:type="spellStart"/>
      <w:r>
        <w:t>Учредители</w:t>
      </w:r>
      <w:proofErr w:type="spellEnd"/>
      <w:r>
        <w:t xml:space="preserve"> ЕГРЮЛ</w:t>
      </w:r>
    </w:p>
    <w:p w:rsidR="00D36C89" w:rsidRDefault="00D36C89" w:rsidP="00D36C89">
      <w:pPr>
        <w:divId w:val="143283160"/>
        <w:rPr>
          <w:rFonts w:ascii="Arial" w:hAnsi="Arial" w:cs="Arial"/>
          <w:sz w:val="20"/>
          <w:szCs w:val="20"/>
        </w:rPr>
      </w:pPr>
      <w:r>
        <w:rPr>
          <w:rStyle w:val="periodtitle1"/>
        </w:rPr>
        <w:lastRenderedPageBreak/>
        <w:t>23.09.2013</w:t>
      </w:r>
    </w:p>
    <w:p w:rsidR="00D36C89" w:rsidRDefault="00D36C89" w:rsidP="00D36C89">
      <w:pPr>
        <w:divId w:val="143283160"/>
        <w:rPr>
          <w:rFonts w:ascii="Arial" w:hAnsi="Arial" w:cs="Arial"/>
          <w:sz w:val="20"/>
          <w:szCs w:val="20"/>
        </w:rPr>
      </w:pPr>
      <w:proofErr w:type="spellStart"/>
      <w:r>
        <w:rPr>
          <w:rStyle w:val="middlegrayheads"/>
          <w:rFonts w:ascii="Arial" w:hAnsi="Arial" w:cs="Arial"/>
          <w:sz w:val="20"/>
          <w:szCs w:val="20"/>
        </w:rPr>
        <w:t>Физические</w:t>
      </w:r>
      <w:proofErr w:type="spellEnd"/>
      <w:r>
        <w:rPr>
          <w:rStyle w:val="middlegrayheads"/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Style w:val="middlegrayheads"/>
          <w:rFonts w:ascii="Arial" w:hAnsi="Arial" w:cs="Arial"/>
          <w:sz w:val="20"/>
          <w:szCs w:val="20"/>
        </w:rPr>
        <w:t>лица</w:t>
      </w:r>
      <w:proofErr w:type="spellEnd"/>
    </w:p>
    <w:p w:rsidR="00D36C89" w:rsidRDefault="00D36C89" w:rsidP="00D36C89">
      <w:pPr>
        <w:divId w:val="143283160"/>
        <w:rPr>
          <w:rFonts w:ascii="Arial" w:hAnsi="Arial" w:cs="Arial"/>
          <w:sz w:val="20"/>
          <w:szCs w:val="20"/>
        </w:rPr>
      </w:pPr>
      <w:proofErr w:type="spellStart"/>
      <w:proofErr w:type="gramStart"/>
      <w:r>
        <w:rPr>
          <w:rFonts w:ascii="Arial" w:hAnsi="Arial" w:cs="Arial"/>
          <w:sz w:val="20"/>
          <w:szCs w:val="20"/>
        </w:rPr>
        <w:t>Список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физических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лиц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пуст</w:t>
      </w:r>
      <w:proofErr w:type="spellEnd"/>
      <w:r>
        <w:rPr>
          <w:rFonts w:ascii="Arial" w:hAnsi="Arial" w:cs="Arial"/>
          <w:sz w:val="20"/>
          <w:szCs w:val="20"/>
        </w:rPr>
        <w:t>.</w:t>
      </w:r>
      <w:proofErr w:type="gramEnd"/>
    </w:p>
    <w:p w:rsidR="00D36C89" w:rsidRDefault="00D36C89" w:rsidP="00D36C89">
      <w:pPr>
        <w:divId w:val="143283160"/>
        <w:rPr>
          <w:rFonts w:ascii="Arial" w:hAnsi="Arial" w:cs="Arial"/>
          <w:sz w:val="20"/>
          <w:szCs w:val="20"/>
        </w:rPr>
      </w:pPr>
      <w:proofErr w:type="spellStart"/>
      <w:r>
        <w:rPr>
          <w:rStyle w:val="middlegrayheads"/>
          <w:rFonts w:ascii="Arial" w:hAnsi="Arial" w:cs="Arial"/>
          <w:sz w:val="20"/>
          <w:szCs w:val="20"/>
        </w:rPr>
        <w:t>Российские</w:t>
      </w:r>
      <w:proofErr w:type="spellEnd"/>
      <w:r>
        <w:rPr>
          <w:rStyle w:val="middlegrayheads"/>
          <w:rFonts w:ascii="Arial" w:hAnsi="Arial" w:cs="Arial"/>
          <w:sz w:val="20"/>
          <w:szCs w:val="20"/>
        </w:rPr>
        <w:t xml:space="preserve"> компании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71"/>
        <w:gridCol w:w="4526"/>
        <w:gridCol w:w="3391"/>
      </w:tblGrid>
      <w:tr w:rsidR="00D36C89" w:rsidTr="00D36C89">
        <w:trPr>
          <w:divId w:val="143283160"/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Название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ОГРН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D36C89" w:rsidRDefault="00D36C89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(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руб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.)</w:t>
            </w:r>
          </w:p>
        </w:tc>
      </w:tr>
      <w:tr w:rsidR="00D36C89" w:rsidTr="00D36C89">
        <w:trPr>
          <w:divId w:val="1432831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rPr>
                <w:rFonts w:ascii="Arial" w:hAnsi="Arial" w:cs="Arial"/>
                <w:sz w:val="17"/>
                <w:szCs w:val="17"/>
              </w:rPr>
            </w:pPr>
            <w:r w:rsidRPr="00FC7462">
              <w:rPr>
                <w:rFonts w:ascii="Arial" w:hAnsi="Arial" w:cs="Arial"/>
                <w:sz w:val="17"/>
                <w:szCs w:val="17"/>
                <w:lang w:val="ru-RU"/>
              </w:rPr>
              <w:t>ЗАО "ЛЕТА ГРУПП"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1087746813450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C89" w:rsidRDefault="00D36C89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3 000 000,0 </w:t>
            </w:r>
          </w:p>
        </w:tc>
      </w:tr>
    </w:tbl>
    <w:p w:rsidR="00D36C89" w:rsidRDefault="00D36C89" w:rsidP="00D36C89">
      <w:pPr>
        <w:pStyle w:val="2"/>
        <w:divId w:val="143283160"/>
      </w:pPr>
      <w:proofErr w:type="spellStart"/>
      <w:r>
        <w:t>Дочерние</w:t>
      </w:r>
      <w:proofErr w:type="spellEnd"/>
      <w:r>
        <w:t xml:space="preserve"> компании </w:t>
      </w:r>
      <w:proofErr w:type="spellStart"/>
      <w:r>
        <w:t>Росстат</w:t>
      </w:r>
      <w:proofErr w:type="spellEnd"/>
    </w:p>
    <w:p w:rsidR="00D36C89" w:rsidRPr="00F2132E" w:rsidRDefault="00D36C89" w:rsidP="00D36C89">
      <w:pPr>
        <w:divId w:val="143283160"/>
        <w:rPr>
          <w:rFonts w:ascii="Arial" w:hAnsi="Arial" w:cs="Arial"/>
          <w:sz w:val="20"/>
          <w:szCs w:val="20"/>
          <w:lang w:val="ru-RU"/>
        </w:rPr>
      </w:pPr>
      <w:r w:rsidRPr="00F2132E">
        <w:rPr>
          <w:rStyle w:val="periodtitle2"/>
          <w:lang w:val="ru-RU"/>
        </w:rPr>
        <w:t>Текущий момент</w:t>
      </w:r>
      <w:r>
        <w:rPr>
          <w:rStyle w:val="periodtitle2"/>
          <w:lang w:val="ru-RU"/>
        </w:rPr>
        <w:t xml:space="preserve"> </w:t>
      </w:r>
      <w:r w:rsidRPr="00F2132E">
        <w:rPr>
          <w:rFonts w:ascii="Arial" w:hAnsi="Arial" w:cs="Arial"/>
          <w:sz w:val="20"/>
          <w:szCs w:val="20"/>
          <w:lang w:val="ru-RU"/>
        </w:rPr>
        <w:t xml:space="preserve">Список компаний пуст. </w:t>
      </w:r>
    </w:p>
    <w:p w:rsidR="00D36C89" w:rsidRPr="00D36C89" w:rsidRDefault="00D36C89" w:rsidP="00D36C89">
      <w:pPr>
        <w:pStyle w:val="2"/>
        <w:divId w:val="143283160"/>
        <w:rPr>
          <w:lang w:val="ru-RU"/>
        </w:rPr>
      </w:pPr>
      <w:r w:rsidRPr="00D36C89">
        <w:rPr>
          <w:lang w:val="ru-RU"/>
        </w:rPr>
        <w:t>Дочерние компании ЕГРЮЛ</w:t>
      </w:r>
    </w:p>
    <w:p w:rsidR="00D36C89" w:rsidRPr="00D36C89" w:rsidRDefault="00D36C89" w:rsidP="00D36C89">
      <w:pPr>
        <w:divId w:val="143283160"/>
        <w:rPr>
          <w:rFonts w:ascii="Arial" w:hAnsi="Arial" w:cs="Arial"/>
          <w:sz w:val="20"/>
          <w:szCs w:val="20"/>
          <w:lang w:val="ru-RU"/>
        </w:rPr>
      </w:pPr>
      <w:r w:rsidRPr="00D36C89">
        <w:rPr>
          <w:rFonts w:ascii="Arial" w:hAnsi="Arial" w:cs="Arial"/>
          <w:sz w:val="20"/>
          <w:szCs w:val="20"/>
          <w:lang w:val="ru-RU"/>
        </w:rPr>
        <w:t xml:space="preserve">До 23.09.2013 </w:t>
      </w:r>
    </w:p>
    <w:p w:rsidR="00D36C89" w:rsidRPr="00F2132E" w:rsidRDefault="00D36C89" w:rsidP="00D36C89">
      <w:pPr>
        <w:divId w:val="143283160"/>
        <w:rPr>
          <w:rFonts w:ascii="Arial" w:hAnsi="Arial" w:cs="Arial"/>
          <w:sz w:val="20"/>
          <w:szCs w:val="20"/>
          <w:lang w:val="ru-RU"/>
        </w:rPr>
      </w:pPr>
      <w:proofErr w:type="gramStart"/>
      <w:r w:rsidRPr="00F2132E">
        <w:rPr>
          <w:rFonts w:ascii="Arial" w:hAnsi="Arial" w:cs="Arial"/>
          <w:sz w:val="20"/>
          <w:szCs w:val="20"/>
          <w:lang w:val="ru-RU"/>
        </w:rPr>
        <w:t>По реквизитам данной компании в базе ЕГРЮЛ не найдено сведений об учрежденных компаниях.</w:t>
      </w:r>
      <w:proofErr w:type="gramEnd"/>
    </w:p>
    <w:p w:rsidR="002A7988" w:rsidRPr="00FC7462" w:rsidRDefault="002A7988">
      <w:pPr>
        <w:pStyle w:val="2"/>
        <w:divId w:val="143283160"/>
        <w:rPr>
          <w:rFonts w:ascii="Arial" w:hAnsi="Arial" w:cs="Arial"/>
          <w:lang w:val="ru-RU"/>
        </w:rPr>
      </w:pPr>
      <w:r w:rsidRPr="00FC7462">
        <w:rPr>
          <w:rFonts w:ascii="Arial" w:hAnsi="Arial" w:cs="Arial"/>
          <w:lang w:val="ru-RU"/>
        </w:rPr>
        <w:t>Благонадежность</w:t>
      </w:r>
    </w:p>
    <w:p w:rsidR="002A7988" w:rsidRPr="00FC7462" w:rsidRDefault="002A7988">
      <w:pPr>
        <w:divId w:val="143283160"/>
        <w:rPr>
          <w:rFonts w:ascii="Arial" w:hAnsi="Arial" w:cs="Arial"/>
          <w:sz w:val="20"/>
          <w:szCs w:val="20"/>
          <w:lang w:val="ru-RU"/>
        </w:rPr>
      </w:pPr>
      <w:r w:rsidRPr="00FC7462">
        <w:rPr>
          <w:rStyle w:val="ex-links"/>
          <w:rFonts w:ascii="Arial" w:hAnsi="Arial" w:cs="Arial"/>
          <w:sz w:val="20"/>
          <w:szCs w:val="20"/>
          <w:lang w:val="ru-RU"/>
        </w:rPr>
        <w:t>Компании с организационно-правовой формой «Закрытые акционерные общества» и уставным капиталом 3</w:t>
      </w:r>
      <w:r>
        <w:rPr>
          <w:rStyle w:val="ex-links"/>
          <w:rFonts w:ascii="Arial" w:hAnsi="Arial" w:cs="Arial"/>
          <w:sz w:val="20"/>
          <w:szCs w:val="20"/>
        </w:rPr>
        <w:t> </w:t>
      </w:r>
      <w:r w:rsidRPr="00FC7462">
        <w:rPr>
          <w:rStyle w:val="ex-links"/>
          <w:rFonts w:ascii="Arial" w:hAnsi="Arial" w:cs="Arial"/>
          <w:sz w:val="20"/>
          <w:szCs w:val="20"/>
          <w:lang w:val="ru-RU"/>
        </w:rPr>
        <w:t>000</w:t>
      </w:r>
      <w:r>
        <w:rPr>
          <w:rStyle w:val="ex-links"/>
          <w:rFonts w:ascii="Arial" w:hAnsi="Arial" w:cs="Arial"/>
          <w:sz w:val="20"/>
          <w:szCs w:val="20"/>
        </w:rPr>
        <w:t> </w:t>
      </w:r>
      <w:r w:rsidRPr="00FC7462">
        <w:rPr>
          <w:rStyle w:val="ex-links"/>
          <w:rFonts w:ascii="Arial" w:hAnsi="Arial" w:cs="Arial"/>
          <w:sz w:val="20"/>
          <w:szCs w:val="20"/>
          <w:lang w:val="ru-RU"/>
        </w:rPr>
        <w:t>000,00 р. в подавляющем большинстве с</w:t>
      </w:r>
      <w:r w:rsidR="00FC7462">
        <w:rPr>
          <w:rStyle w:val="ex-links"/>
          <w:rFonts w:ascii="Arial" w:hAnsi="Arial" w:cs="Arial"/>
          <w:sz w:val="20"/>
          <w:szCs w:val="20"/>
          <w:lang w:val="ru-RU"/>
        </w:rPr>
        <w:t>лучаев не являются однодневками</w:t>
      </w:r>
      <w:r w:rsidRPr="00FC7462">
        <w:rPr>
          <w:rStyle w:val="ex-links"/>
          <w:rFonts w:ascii="Arial" w:hAnsi="Arial" w:cs="Arial"/>
          <w:sz w:val="20"/>
          <w:szCs w:val="20"/>
          <w:lang w:val="ru-RU"/>
        </w:rPr>
        <w:t>.</w:t>
      </w:r>
    </w:p>
    <w:p w:rsidR="002A7988" w:rsidRPr="00FC7462" w:rsidRDefault="002A7988">
      <w:pPr>
        <w:pStyle w:val="2"/>
        <w:divId w:val="1889487566"/>
        <w:rPr>
          <w:rFonts w:ascii="Arial" w:hAnsi="Arial" w:cs="Arial"/>
          <w:lang w:val="ru-RU"/>
        </w:rPr>
      </w:pPr>
      <w:r w:rsidRPr="00FC7462">
        <w:rPr>
          <w:rFonts w:ascii="Arial" w:hAnsi="Arial" w:cs="Arial"/>
          <w:lang w:val="ru-RU"/>
        </w:rPr>
        <w:t>Деловая репутация</w:t>
      </w:r>
    </w:p>
    <w:p w:rsidR="002A7988" w:rsidRPr="00FC7462" w:rsidRDefault="002A7988">
      <w:pPr>
        <w:divId w:val="215557307"/>
        <w:rPr>
          <w:rFonts w:ascii="Arial" w:hAnsi="Arial" w:cs="Arial"/>
          <w:sz w:val="20"/>
          <w:szCs w:val="20"/>
          <w:lang w:val="ru-RU"/>
        </w:rPr>
      </w:pPr>
      <w:r w:rsidRPr="00FC7462">
        <w:rPr>
          <w:rFonts w:ascii="Arial" w:hAnsi="Arial" w:cs="Arial"/>
          <w:sz w:val="20"/>
          <w:szCs w:val="20"/>
          <w:lang w:val="ru-RU"/>
        </w:rPr>
        <w:t xml:space="preserve">В открытых источниках имеется ряд сведений, характеризующих компанию с положительной стороны: </w:t>
      </w:r>
    </w:p>
    <w:p w:rsidR="002A7988" w:rsidRPr="00FC7462" w:rsidRDefault="002A7988">
      <w:pPr>
        <w:divId w:val="630403502"/>
        <w:rPr>
          <w:rFonts w:ascii="Arial" w:hAnsi="Arial" w:cs="Arial"/>
          <w:sz w:val="20"/>
          <w:szCs w:val="20"/>
          <w:lang w:val="ru-RU"/>
        </w:rPr>
      </w:pPr>
      <w:r w:rsidRPr="00FC7462">
        <w:rPr>
          <w:rFonts w:ascii="Arial" w:hAnsi="Arial" w:cs="Arial"/>
          <w:sz w:val="20"/>
          <w:szCs w:val="20"/>
          <w:lang w:val="ru-RU"/>
        </w:rPr>
        <w:t>Данная компания участвовала в государственных ко</w:t>
      </w:r>
      <w:r w:rsidR="00872864">
        <w:rPr>
          <w:rFonts w:ascii="Arial" w:hAnsi="Arial" w:cs="Arial"/>
          <w:sz w:val="20"/>
          <w:szCs w:val="20"/>
          <w:lang w:val="ru-RU"/>
        </w:rPr>
        <w:t>нкурсах свыше 58 раз. Выиграла 28 на сумму свыше 30 млн</w:t>
      </w:r>
      <w:proofErr w:type="gramStart"/>
      <w:r w:rsidR="00872864">
        <w:rPr>
          <w:rFonts w:ascii="Arial" w:hAnsi="Arial" w:cs="Arial"/>
          <w:sz w:val="20"/>
          <w:szCs w:val="20"/>
          <w:lang w:val="ru-RU"/>
        </w:rPr>
        <w:t>.р</w:t>
      </w:r>
      <w:proofErr w:type="gramEnd"/>
      <w:r w:rsidR="00872864">
        <w:rPr>
          <w:rFonts w:ascii="Arial" w:hAnsi="Arial" w:cs="Arial"/>
          <w:sz w:val="20"/>
          <w:szCs w:val="20"/>
          <w:lang w:val="ru-RU"/>
        </w:rPr>
        <w:t xml:space="preserve">уб. Предметы конкурсов: поставка </w:t>
      </w:r>
      <w:proofErr w:type="spellStart"/>
      <w:r w:rsidR="00872864">
        <w:rPr>
          <w:rFonts w:ascii="Arial" w:hAnsi="Arial" w:cs="Arial"/>
          <w:sz w:val="20"/>
          <w:szCs w:val="20"/>
          <w:lang w:val="ru-RU"/>
        </w:rPr>
        <w:t>ИТ-оборудования</w:t>
      </w:r>
      <w:proofErr w:type="spellEnd"/>
      <w:r w:rsidR="00872864">
        <w:rPr>
          <w:rFonts w:ascii="Arial" w:hAnsi="Arial" w:cs="Arial"/>
          <w:sz w:val="20"/>
          <w:szCs w:val="20"/>
          <w:lang w:val="ru-RU"/>
        </w:rPr>
        <w:t>, ПО, в</w:t>
      </w:r>
      <w:r w:rsidR="00872864" w:rsidRPr="00872864">
        <w:rPr>
          <w:rFonts w:ascii="Arial" w:hAnsi="Arial" w:cs="Arial"/>
          <w:sz w:val="20"/>
          <w:szCs w:val="20"/>
          <w:lang w:val="ru-RU"/>
        </w:rPr>
        <w:t>ыполнение работ по обследованию персональных баз данных</w:t>
      </w:r>
      <w:r w:rsidR="00872864">
        <w:rPr>
          <w:rFonts w:ascii="Arial" w:hAnsi="Arial" w:cs="Arial"/>
          <w:sz w:val="20"/>
          <w:szCs w:val="20"/>
          <w:lang w:val="ru-RU"/>
        </w:rPr>
        <w:t>, п</w:t>
      </w:r>
      <w:r w:rsidR="00872864" w:rsidRPr="00872864">
        <w:rPr>
          <w:rFonts w:ascii="Arial" w:hAnsi="Arial" w:cs="Arial"/>
          <w:sz w:val="20"/>
          <w:szCs w:val="20"/>
          <w:lang w:val="ru-RU"/>
        </w:rPr>
        <w:t>оставка криптографической защиты информации и технических средств</w:t>
      </w:r>
      <w:r w:rsidR="00872864">
        <w:rPr>
          <w:rFonts w:ascii="Arial" w:hAnsi="Arial" w:cs="Arial"/>
          <w:sz w:val="20"/>
          <w:szCs w:val="20"/>
          <w:lang w:val="ru-RU"/>
        </w:rPr>
        <w:t xml:space="preserve"> и др.</w:t>
      </w:r>
    </w:p>
    <w:p w:rsidR="002A7988" w:rsidRPr="00FC7462" w:rsidRDefault="002A7988" w:rsidP="00FC7462">
      <w:pPr>
        <w:divId w:val="1797217850"/>
        <w:rPr>
          <w:rFonts w:ascii="Arial" w:hAnsi="Arial" w:cs="Arial"/>
          <w:sz w:val="20"/>
          <w:szCs w:val="20"/>
          <w:lang w:val="ru-RU"/>
        </w:rPr>
      </w:pPr>
      <w:r w:rsidRPr="00FC7462">
        <w:rPr>
          <w:rFonts w:ascii="Arial" w:hAnsi="Arial" w:cs="Arial"/>
          <w:sz w:val="20"/>
          <w:szCs w:val="20"/>
          <w:lang w:val="ru-RU"/>
        </w:rPr>
        <w:t xml:space="preserve">В списке недобросовестных поставщиков компания не числится. </w:t>
      </w:r>
    </w:p>
    <w:p w:rsidR="002A7988" w:rsidRPr="00FC7462" w:rsidRDefault="002A7988">
      <w:pPr>
        <w:pStyle w:val="2"/>
        <w:divId w:val="475293842"/>
        <w:rPr>
          <w:rFonts w:ascii="Arial" w:hAnsi="Arial" w:cs="Arial"/>
          <w:lang w:val="ru-RU"/>
        </w:rPr>
      </w:pPr>
      <w:r w:rsidRPr="00FC7462">
        <w:rPr>
          <w:rFonts w:ascii="Arial" w:hAnsi="Arial" w:cs="Arial"/>
          <w:lang w:val="ru-RU"/>
        </w:rPr>
        <w:t>Аффилированность</w:t>
      </w:r>
    </w:p>
    <w:p w:rsidR="002A7988" w:rsidRPr="00FC7462" w:rsidRDefault="002A7988">
      <w:pPr>
        <w:divId w:val="1456096454"/>
        <w:rPr>
          <w:rFonts w:ascii="Arial" w:hAnsi="Arial" w:cs="Arial"/>
          <w:sz w:val="20"/>
          <w:szCs w:val="20"/>
          <w:lang w:val="ru-RU"/>
        </w:rPr>
      </w:pPr>
      <w:r w:rsidRPr="00FC7462">
        <w:rPr>
          <w:rFonts w:ascii="Arial" w:hAnsi="Arial" w:cs="Arial"/>
          <w:sz w:val="20"/>
          <w:szCs w:val="20"/>
          <w:lang w:val="ru-RU"/>
        </w:rPr>
        <w:t xml:space="preserve">Учредителями компании являются: </w:t>
      </w:r>
    </w:p>
    <w:p w:rsidR="002A7988" w:rsidRPr="00FC7462" w:rsidRDefault="002A7988">
      <w:pPr>
        <w:divId w:val="35082730"/>
        <w:rPr>
          <w:rFonts w:ascii="Arial" w:hAnsi="Arial" w:cs="Arial"/>
          <w:sz w:val="20"/>
          <w:szCs w:val="20"/>
          <w:lang w:val="ru-RU"/>
        </w:rPr>
      </w:pPr>
      <w:r w:rsidRPr="00FC7462">
        <w:rPr>
          <w:rFonts w:ascii="Arial" w:hAnsi="Arial" w:cs="Arial"/>
          <w:sz w:val="20"/>
          <w:szCs w:val="20"/>
          <w:lang w:val="ru-RU"/>
        </w:rPr>
        <w:t>Юридические лица - 1</w:t>
      </w:r>
    </w:p>
    <w:p w:rsidR="002A7988" w:rsidRDefault="002A7988">
      <w:pPr>
        <w:divId w:val="362824034"/>
        <w:rPr>
          <w:rFonts w:ascii="Arial" w:hAnsi="Arial" w:cs="Arial"/>
          <w:sz w:val="20"/>
          <w:szCs w:val="20"/>
          <w:lang w:val="ru-RU"/>
        </w:rPr>
      </w:pPr>
      <w:proofErr w:type="gramStart"/>
      <w:r w:rsidRPr="00FC7462">
        <w:rPr>
          <w:rFonts w:ascii="Arial" w:hAnsi="Arial" w:cs="Arial"/>
          <w:sz w:val="20"/>
          <w:szCs w:val="20"/>
          <w:lang w:val="ru-RU"/>
        </w:rPr>
        <w:t xml:space="preserve">Кроме данной организации у её учредителей - юр. лиц есть еще учрежденные компании - 8. </w:t>
      </w:r>
      <w:proofErr w:type="gramEnd"/>
    </w:p>
    <w:p w:rsidR="002A7988" w:rsidRDefault="002A7988" w:rsidP="00DA3B37">
      <w:pPr>
        <w:pStyle w:val="2"/>
      </w:pPr>
      <w:proofErr w:type="spellStart"/>
      <w:r>
        <w:t>Б</w:t>
      </w:r>
      <w:r w:rsidRPr="00DA3B37">
        <w:t>а</w:t>
      </w:r>
      <w:r>
        <w:t>ланс</w:t>
      </w:r>
      <w:proofErr w:type="spellEnd"/>
    </w:p>
    <w:tbl>
      <w:tblPr>
        <w:tblW w:w="5000" w:type="pct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6315"/>
        <w:gridCol w:w="1521"/>
        <w:gridCol w:w="1136"/>
        <w:gridCol w:w="1136"/>
        <w:gridCol w:w="1136"/>
        <w:gridCol w:w="1209"/>
        <w:gridCol w:w="1209"/>
      </w:tblGrid>
      <w:tr w:rsidR="00E33F72" w:rsidTr="00E976BF">
        <w:trPr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Финпоказатель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Номер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строки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01.01.2009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01.01.2010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01.01.2011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01.01.2012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01.01.2013 </w:t>
            </w:r>
          </w:p>
        </w:tc>
      </w:tr>
      <w:tr w:rsidR="00E33F72" w:rsidTr="00E976BF">
        <w:tc>
          <w:tcPr>
            <w:tcW w:w="0" w:type="auto"/>
            <w:gridSpan w:val="7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2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Актив</w:t>
            </w:r>
            <w:proofErr w:type="spellEnd"/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Нематериальные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активы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690 000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858 000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444 000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414 000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Результаты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исследований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и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разработок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lastRenderedPageBreak/>
              <w:t>Основные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средства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508 000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1 392 000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1 728 000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801 000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Нематериальные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поисковые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активы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Материальные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поисковые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активы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Pr="00311251" w:rsidRDefault="00E33F72" w:rsidP="00E976BF">
            <w:pPr>
              <w:rPr>
                <w:rFonts w:ascii="Arial" w:hAnsi="Arial" w:cs="Arial"/>
                <w:sz w:val="15"/>
                <w:szCs w:val="15"/>
                <w:lang w:val="ru-RU"/>
              </w:rPr>
            </w:pPr>
            <w:r w:rsidRPr="00311251">
              <w:rPr>
                <w:rFonts w:ascii="Arial" w:hAnsi="Arial" w:cs="Arial"/>
                <w:sz w:val="15"/>
                <w:szCs w:val="15"/>
                <w:lang w:val="ru-RU"/>
              </w:rPr>
              <w:t xml:space="preserve">Доходные вложения в материальные ценности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1160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Финансовые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вложения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1170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Отложенные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налоговые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активы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1180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372 000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547 000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551 000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24 000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Прочие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внеоборотные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активы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1190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ВНЕОБОРОТНЫЕ АКТИВЫ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1 570 000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2 797 000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2 723 000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1 240 000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Запасы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1210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1 675 000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2 704 000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64 415 000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102 258 000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НДС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по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приобретенным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ценностям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1220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127 000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6 087 000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Дебиторская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задолженность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1230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15 544 000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20 923 000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210 470 000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156 251 000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Pr="00311251" w:rsidRDefault="00E33F72" w:rsidP="00E976BF">
            <w:pPr>
              <w:rPr>
                <w:rFonts w:ascii="Arial" w:hAnsi="Arial" w:cs="Arial"/>
                <w:sz w:val="15"/>
                <w:szCs w:val="15"/>
                <w:lang w:val="ru-RU"/>
              </w:rPr>
            </w:pPr>
            <w:r w:rsidRPr="00311251">
              <w:rPr>
                <w:rFonts w:ascii="Arial" w:hAnsi="Arial" w:cs="Arial"/>
                <w:sz w:val="15"/>
                <w:szCs w:val="15"/>
                <w:lang w:val="ru-RU"/>
              </w:rPr>
              <w:t xml:space="preserve">Финансовые вложения (за исключением денежных эквивалентов)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1240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6 000 000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10 381 000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Денежные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средства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1250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7 174 000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13 969 000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17 720 000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61 372 000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Прочие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оборотные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активы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1260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32 650 000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11 429 000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ОБОРОТНЫЕ АКТИВЫ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1200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24 399 000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37 607 000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331 382 000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347 778 000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АКТИВЫ </w:t>
            </w: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всего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1600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25 969 000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40 404 000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334 105 000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349 018 000</w:t>
            </w:r>
          </w:p>
        </w:tc>
      </w:tr>
      <w:tr w:rsidR="00E33F72" w:rsidTr="00E976BF">
        <w:tc>
          <w:tcPr>
            <w:tcW w:w="0" w:type="auto"/>
            <w:gridSpan w:val="7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2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Пассив</w:t>
            </w:r>
            <w:proofErr w:type="spellEnd"/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Уставный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капитал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3 000 000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3 000 000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3 000 000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3 000 000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Pr="00311251" w:rsidRDefault="00E33F72" w:rsidP="00E976BF">
            <w:pPr>
              <w:rPr>
                <w:rFonts w:ascii="Arial" w:hAnsi="Arial" w:cs="Arial"/>
                <w:sz w:val="15"/>
                <w:szCs w:val="15"/>
                <w:lang w:val="ru-RU"/>
              </w:rPr>
            </w:pPr>
            <w:r w:rsidRPr="00311251">
              <w:rPr>
                <w:rFonts w:ascii="Arial" w:hAnsi="Arial" w:cs="Arial"/>
                <w:sz w:val="15"/>
                <w:szCs w:val="15"/>
                <w:lang w:val="ru-RU"/>
              </w:rPr>
              <w:t xml:space="preserve">Собственные акции, выкупленные у акционеров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Переоценка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внеоборотных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активов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Добавочный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капитал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без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переоценки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)*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Резервный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капитал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1360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Нераспределенная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прибыль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1370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-1 706 000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-5 435 000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34 251 000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83 797 000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КАПИТАЛ И РЕЗЕРВЫ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1 294 000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-2 435 000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37 251 000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86 797 000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Заемные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средства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1410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Отложенные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налоговые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обязательства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1420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475 000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Оценочные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обязательства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1430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Прочие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долгосрочные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обязательства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1450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ДОЛГОСРОЧНЫЕ ОБЯЗАТЕЛЬСТВА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1400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475 000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Заемные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обязательства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86 746 000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51 300 000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Кредиторская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задолженность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24 675 000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42 829 000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207 051 000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209 622 000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Доходы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будущих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периодов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Оценочные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обязательства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679 000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Прочие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краткосрочные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обязательства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3 049 000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144 000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КРАТКОСРОЧНЫЕ ОБЯЗАТЕЛЬСТВА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24 675 000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42 829 000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296 846 000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261 746 000</w:t>
            </w:r>
          </w:p>
        </w:tc>
      </w:tr>
      <w:tr w:rsidR="00E33F72" w:rsidTr="00E976BF"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ПАССИВЫ </w:t>
            </w: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всего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1700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25 969 000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40 404 000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334 105 000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349 018 000</w:t>
            </w:r>
          </w:p>
        </w:tc>
      </w:tr>
    </w:tbl>
    <w:p w:rsidR="002A7988" w:rsidRPr="00622BE0" w:rsidRDefault="002A7988" w:rsidP="00622BE0">
      <w:pPr>
        <w:pStyle w:val="2"/>
        <w:rPr>
          <w:lang w:val="ru-RU"/>
        </w:rPr>
      </w:pPr>
      <w:r w:rsidRPr="009F270D">
        <w:rPr>
          <w:sz w:val="20"/>
          <w:szCs w:val="20"/>
          <w:lang w:val="ru-RU"/>
        </w:rPr>
        <w:lastRenderedPageBreak/>
        <w:br/>
      </w:r>
      <w:r w:rsidRPr="00622BE0">
        <w:rPr>
          <w:lang w:val="ru-RU"/>
        </w:rPr>
        <w:t>Отчет о прибылях и убытках</w:t>
      </w:r>
    </w:p>
    <w:p w:rsidR="002A7988" w:rsidRDefault="002A7988">
      <w:pPr>
        <w:divId w:val="1685476538"/>
        <w:rPr>
          <w:rFonts w:ascii="Arial" w:hAnsi="Arial" w:cs="Arial"/>
          <w:vanish/>
          <w:sz w:val="20"/>
          <w:szCs w:val="20"/>
        </w:rPr>
      </w:pPr>
    </w:p>
    <w:tbl>
      <w:tblPr>
        <w:tblW w:w="5000" w:type="pct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6024"/>
        <w:gridCol w:w="1584"/>
        <w:gridCol w:w="1203"/>
        <w:gridCol w:w="1203"/>
        <w:gridCol w:w="1236"/>
        <w:gridCol w:w="1236"/>
        <w:gridCol w:w="1236"/>
      </w:tblGrid>
      <w:tr w:rsidR="00E33F72" w:rsidTr="00E33F72">
        <w:trPr>
          <w:divId w:val="1685476538"/>
          <w:trHeight w:val="360"/>
          <w:tblHeader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Наименование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Номер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строки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01.01.2009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01.01.2010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01.01.2011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01.01.2012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01.01.2013 </w:t>
            </w:r>
          </w:p>
        </w:tc>
      </w:tr>
      <w:tr w:rsidR="00E33F72" w:rsidRPr="00DF5C27" w:rsidTr="00E33F72">
        <w:trPr>
          <w:divId w:val="1685476538"/>
        </w:trPr>
        <w:tc>
          <w:tcPr>
            <w:tcW w:w="0" w:type="auto"/>
            <w:gridSpan w:val="7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12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E33F72" w:rsidRPr="00311251" w:rsidRDefault="00E33F72" w:rsidP="00E976BF">
            <w:pPr>
              <w:rPr>
                <w:rFonts w:ascii="Arial" w:hAnsi="Arial" w:cs="Arial"/>
                <w:b/>
                <w:bCs/>
                <w:sz w:val="15"/>
                <w:szCs w:val="15"/>
                <w:lang w:val="ru-RU"/>
              </w:rPr>
            </w:pPr>
            <w:r w:rsidRPr="00311251">
              <w:rPr>
                <w:rFonts w:ascii="Arial" w:hAnsi="Arial" w:cs="Arial"/>
                <w:b/>
                <w:bCs/>
                <w:sz w:val="15"/>
                <w:szCs w:val="15"/>
                <w:lang w:val="ru-RU"/>
              </w:rPr>
              <w:t xml:space="preserve">Доходы и расходы по обычным видам деятельности 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Выручка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2110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34 088 000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141 730 000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523 381 000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828 839 000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Pr="00311251" w:rsidRDefault="00E33F72" w:rsidP="00E976BF">
            <w:pPr>
              <w:rPr>
                <w:rFonts w:ascii="Arial" w:hAnsi="Arial" w:cs="Arial"/>
                <w:sz w:val="15"/>
                <w:szCs w:val="15"/>
                <w:lang w:val="ru-RU"/>
              </w:rPr>
            </w:pPr>
            <w:r w:rsidRPr="00311251">
              <w:rPr>
                <w:rFonts w:ascii="Arial" w:hAnsi="Arial" w:cs="Arial"/>
                <w:sz w:val="15"/>
                <w:szCs w:val="15"/>
                <w:lang w:val="ru-RU"/>
              </w:rPr>
              <w:t xml:space="preserve">Себестоимость проданных товаров, продукции, работ, услуг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2120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21 296 000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82 185 000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364 971 000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436 128 000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Валовая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прибыль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2100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12 792 000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59 545 000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158 410 000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392 711 000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Коммерческие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расходы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2210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13 511 000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57 171 000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94 999 000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323 590 000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Управленческие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расходы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2220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2 095 000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7 176 000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7 599 000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Прибыль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убыток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)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от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продажи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2200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-2 814 000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-4 802 000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55 812 000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69 121 000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Проценты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к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получению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2320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724 000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gridSpan w:val="7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2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Операционные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доходы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и </w:t>
            </w: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расходы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Проценты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к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уплате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2330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73 000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3 424 000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1 702 000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Pr="00311251" w:rsidRDefault="00E33F72" w:rsidP="00E976BF">
            <w:pPr>
              <w:rPr>
                <w:rFonts w:ascii="Arial" w:hAnsi="Arial" w:cs="Arial"/>
                <w:sz w:val="15"/>
                <w:szCs w:val="15"/>
                <w:lang w:val="ru-RU"/>
              </w:rPr>
            </w:pPr>
            <w:r w:rsidRPr="00311251">
              <w:rPr>
                <w:rFonts w:ascii="Arial" w:hAnsi="Arial" w:cs="Arial"/>
                <w:sz w:val="15"/>
                <w:szCs w:val="15"/>
                <w:lang w:val="ru-RU"/>
              </w:rPr>
              <w:t xml:space="preserve">Доходы от участия в других организациях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2310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Прочие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операционные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доходы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2340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844 000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1 786 000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3 859 000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13 029 000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Прочие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операционные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расходы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2350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108 000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792 000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6 810 000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16 445 000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gridSpan w:val="7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2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Внереализационные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доходы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и </w:t>
            </w: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расходы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Прибыль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убыток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)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до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налогообложения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2300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-2 078 000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-3 879 000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49 440 000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64 727 000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Pr="00311251" w:rsidRDefault="00E33F72" w:rsidP="00E976BF">
            <w:pPr>
              <w:rPr>
                <w:rFonts w:ascii="Arial" w:hAnsi="Arial" w:cs="Arial"/>
                <w:sz w:val="15"/>
                <w:szCs w:val="15"/>
                <w:lang w:val="ru-RU"/>
              </w:rPr>
            </w:pPr>
            <w:r w:rsidRPr="00311251">
              <w:rPr>
                <w:rFonts w:ascii="Arial" w:hAnsi="Arial" w:cs="Arial"/>
                <w:sz w:val="15"/>
                <w:szCs w:val="15"/>
                <w:lang w:val="ru-RU"/>
              </w:rPr>
              <w:t xml:space="preserve">Налог на прибыль и иные аналогичные обязательные платежи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2410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9 604 000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13 605 000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gridSpan w:val="7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tcMar>
              <w:top w:w="12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Чрезвычайные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доходы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и </w:t>
            </w: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расходы</w:t>
            </w:r>
            <w:proofErr w:type="spellEnd"/>
            <w:r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Прочее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2460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156 000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2 000</w:t>
            </w:r>
          </w:p>
        </w:tc>
      </w:tr>
      <w:tr w:rsidR="00E33F72" w:rsidTr="00E33F72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Чистая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прибыль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2400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-1 706 000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-3 729 000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39 686 000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FFFF"/>
            <w:vAlign w:val="center"/>
            <w:hideMark/>
          </w:tcPr>
          <w:p w:rsidR="00E33F72" w:rsidRDefault="00E33F72" w:rsidP="00E976BF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50 673 000</w:t>
            </w:r>
          </w:p>
        </w:tc>
      </w:tr>
    </w:tbl>
    <w:p w:rsidR="002A7988" w:rsidRDefault="002A7988">
      <w:pPr>
        <w:divId w:val="1685476538"/>
        <w:rPr>
          <w:lang w:val="ru-RU"/>
        </w:rPr>
      </w:pPr>
    </w:p>
    <w:p w:rsidR="00F2132E" w:rsidRDefault="00F2132E" w:rsidP="00F2132E">
      <w:pPr>
        <w:pStyle w:val="1"/>
        <w:divId w:val="1685476538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Аналитический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баланс</w:t>
      </w:r>
      <w:proofErr w:type="spellEnd"/>
    </w:p>
    <w:tbl>
      <w:tblPr>
        <w:tblW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10"/>
        <w:gridCol w:w="5055"/>
      </w:tblGrid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Структура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Активов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tcMar>
              <w:top w:w="15" w:type="dxa"/>
              <w:left w:w="360" w:type="dxa"/>
              <w:bottom w:w="15" w:type="dxa"/>
              <w:right w:w="1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Структура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Пассивов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ru-RU" w:eastAsia="ru-RU"/>
              </w:rPr>
              <w:lastRenderedPageBreak/>
              <w:drawing>
                <wp:inline distT="0" distB="0" distL="0" distR="0">
                  <wp:extent cx="2946400" cy="1809750"/>
                  <wp:effectExtent l="19050" t="0" r="635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6400" cy="180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tcMar>
              <w:top w:w="15" w:type="dxa"/>
              <w:left w:w="360" w:type="dxa"/>
              <w:bottom w:w="15" w:type="dxa"/>
              <w:right w:w="1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ru-RU" w:eastAsia="ru-RU"/>
              </w:rPr>
              <w:drawing>
                <wp:inline distT="0" distB="0" distL="0" distR="0">
                  <wp:extent cx="2946400" cy="1809750"/>
                  <wp:effectExtent l="19050" t="0" r="635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6400" cy="180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2132E" w:rsidRDefault="00F2132E" w:rsidP="00F2132E">
      <w:pPr>
        <w:divId w:val="1685476538"/>
        <w:rPr>
          <w:rFonts w:ascii="Arial" w:hAnsi="Arial" w:cs="Arial"/>
          <w:vanish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996"/>
        <w:gridCol w:w="96"/>
        <w:gridCol w:w="794"/>
        <w:gridCol w:w="585"/>
        <w:gridCol w:w="933"/>
        <w:gridCol w:w="534"/>
        <w:gridCol w:w="612"/>
        <w:gridCol w:w="933"/>
        <w:gridCol w:w="666"/>
        <w:gridCol w:w="612"/>
        <w:gridCol w:w="1025"/>
        <w:gridCol w:w="804"/>
        <w:gridCol w:w="612"/>
        <w:gridCol w:w="1025"/>
        <w:gridCol w:w="749"/>
        <w:gridCol w:w="612"/>
      </w:tblGrid>
      <w:tr w:rsidR="00F2132E" w:rsidTr="00F2132E">
        <w:trPr>
          <w:divId w:val="1685476538"/>
          <w:trHeight w:val="360"/>
        </w:trPr>
        <w:tc>
          <w:tcPr>
            <w:tcW w:w="0" w:type="auto"/>
            <w:gridSpan w:val="2"/>
            <w:vMerge w:val="restar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Показатель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2008</w:t>
            </w:r>
          </w:p>
        </w:tc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2009</w:t>
            </w:r>
          </w:p>
        </w:tc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2010</w:t>
            </w:r>
          </w:p>
        </w:tc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2011</w:t>
            </w:r>
          </w:p>
        </w:tc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2012</w:t>
            </w:r>
          </w:p>
        </w:tc>
      </w:tr>
      <w:tr w:rsidR="00F2132E" w:rsidTr="00F2132E">
        <w:trPr>
          <w:divId w:val="1685476538"/>
          <w:trHeight w:val="360"/>
        </w:trPr>
        <w:tc>
          <w:tcPr>
            <w:tcW w:w="0" w:type="auto"/>
            <w:gridSpan w:val="2"/>
            <w:vMerge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Значение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Значение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Изм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.%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Значение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Изм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.%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Значение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Изм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.%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Значение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Изм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.%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%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gridSpan w:val="16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180" w:type="dxa"/>
              <w:left w:w="45" w:type="dxa"/>
              <w:bottom w:w="45" w:type="dxa"/>
              <w:right w:w="0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АКТИВ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4"/>
                <w:szCs w:val="14"/>
                <w:u w:val="single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Иммобилизованные</w:t>
            </w:r>
            <w:proofErr w:type="spellEnd"/>
            <w:r>
              <w:rPr>
                <w:rFonts w:ascii="Arial" w:hAnsi="Arial" w:cs="Arial"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активы</w:t>
            </w:r>
            <w:proofErr w:type="spellEnd"/>
          </w:p>
        </w:tc>
        <w:tc>
          <w:tcPr>
            <w:tcW w:w="1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0000FF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1 570 000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6,05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2 797 000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78,15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6,92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2 723 000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-2,65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0,82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1 240 000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-54,46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0,36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4"/>
                <w:szCs w:val="14"/>
                <w:u w:val="single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Мобильные</w:t>
            </w:r>
            <w:proofErr w:type="spellEnd"/>
            <w:r>
              <w:rPr>
                <w:rFonts w:ascii="Arial" w:hAnsi="Arial" w:cs="Arial"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оборотные</w:t>
            </w:r>
            <w:proofErr w:type="spellEnd"/>
            <w:r>
              <w:rPr>
                <w:rFonts w:ascii="Arial" w:hAnsi="Arial" w:cs="Arial"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активы</w:t>
            </w:r>
            <w:proofErr w:type="spellEnd"/>
          </w:p>
        </w:tc>
        <w:tc>
          <w:tcPr>
            <w:tcW w:w="1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008000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17 225 000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66,33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23 638 000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37,23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58,50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313 662 000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1 226,94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93,88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286 406 000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-8,69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82,06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-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Запасы</w:t>
            </w:r>
            <w:proofErr w:type="spellEnd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 и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затраты</w:t>
            </w:r>
            <w:proofErr w:type="spellEnd"/>
          </w:p>
        </w:tc>
        <w:tc>
          <w:tcPr>
            <w:tcW w:w="1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1 681 000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6,47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2 715 000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61,51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6,72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64 542 000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2 277,24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19,32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108 345 000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67,87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31,04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-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Дебиторская</w:t>
            </w:r>
            <w:proofErr w:type="spellEnd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задолженность</w:t>
            </w:r>
            <w:proofErr w:type="spellEnd"/>
          </w:p>
        </w:tc>
        <w:tc>
          <w:tcPr>
            <w:tcW w:w="1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15 544 000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59,86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20 923 000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34,60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51,78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210 470 000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905,93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63,00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156 251 000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-25,76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44,77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-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Прочие</w:t>
            </w:r>
            <w:proofErr w:type="spellEnd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оборотные</w:t>
            </w:r>
            <w:proofErr w:type="spellEnd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активы</w:t>
            </w:r>
            <w:proofErr w:type="spellEnd"/>
          </w:p>
        </w:tc>
        <w:tc>
          <w:tcPr>
            <w:tcW w:w="1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38 650 000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11,57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21 810 000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-43,57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6,25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Pr="00311251" w:rsidRDefault="00F2132E" w:rsidP="00E976BF">
            <w:pPr>
              <w:rPr>
                <w:rFonts w:ascii="Arial" w:hAnsi="Arial" w:cs="Arial"/>
                <w:sz w:val="14"/>
                <w:szCs w:val="14"/>
                <w:u w:val="single"/>
                <w:lang w:val="ru-RU"/>
              </w:rPr>
            </w:pPr>
            <w:r w:rsidRPr="00311251">
              <w:rPr>
                <w:rFonts w:ascii="Arial" w:hAnsi="Arial" w:cs="Arial"/>
                <w:sz w:val="14"/>
                <w:szCs w:val="14"/>
                <w:u w:val="single"/>
                <w:lang w:val="ru-RU"/>
              </w:rPr>
              <w:t>Денежные средства и ценные бумаги</w:t>
            </w:r>
          </w:p>
        </w:tc>
        <w:tc>
          <w:tcPr>
            <w:tcW w:w="1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A500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Pr="00311251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7 174 000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27,63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13 969 000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94,72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34,57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17 720 000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26,85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5,30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61 372 000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246,34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17,58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4"/>
                <w:szCs w:val="14"/>
                <w:u w:val="single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Убытки</w:t>
            </w:r>
            <w:proofErr w:type="spellEnd"/>
          </w:p>
        </w:tc>
        <w:tc>
          <w:tcPr>
            <w:tcW w:w="1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1493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1 706 000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6,57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3 729 000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118,58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9,23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39 686 000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964,25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11,88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50 673 000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27,68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14,52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>Активы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>всего</w:t>
            </w:r>
            <w:proofErr w:type="spellEnd"/>
          </w:p>
        </w:tc>
        <w:tc>
          <w:tcPr>
            <w:tcW w:w="1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25 969 000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100,00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40 404 000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55,59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100,00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334 105 000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726,91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100,00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349 018 000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4,46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100,00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gridSpan w:val="16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180" w:type="dxa"/>
              <w:left w:w="45" w:type="dxa"/>
              <w:bottom w:w="45" w:type="dxa"/>
              <w:right w:w="0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ПАССИВ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4"/>
                <w:szCs w:val="14"/>
                <w:u w:val="single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Собственный</w:t>
            </w:r>
            <w:proofErr w:type="spellEnd"/>
            <w:r>
              <w:rPr>
                <w:rFonts w:ascii="Arial" w:hAnsi="Arial" w:cs="Arial"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капитал</w:t>
            </w:r>
            <w:proofErr w:type="spellEnd"/>
          </w:p>
        </w:tc>
        <w:tc>
          <w:tcPr>
            <w:tcW w:w="1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0000FF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1 294 000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4,98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-2 435 000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-288,18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-6,03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37 251 000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-1 629,82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11,15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86 797 000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133,01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24,87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4"/>
                <w:szCs w:val="14"/>
                <w:u w:val="single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Заемный</w:t>
            </w:r>
            <w:proofErr w:type="spellEnd"/>
            <w:r>
              <w:rPr>
                <w:rFonts w:ascii="Arial" w:hAnsi="Arial" w:cs="Arial"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капитал</w:t>
            </w:r>
            <w:proofErr w:type="spellEnd"/>
          </w:p>
        </w:tc>
        <w:tc>
          <w:tcPr>
            <w:tcW w:w="1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24 675 000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95,02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42 839 000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73,61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106,03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296 854 000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592,95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88,85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262 220 000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-11,67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75,13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-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Долгосрочные</w:t>
            </w:r>
            <w:proofErr w:type="spellEnd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обязательства</w:t>
            </w:r>
            <w:proofErr w:type="spellEnd"/>
          </w:p>
        </w:tc>
        <w:tc>
          <w:tcPr>
            <w:tcW w:w="1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008000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0,02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-20,00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475 000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5 837,50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0,14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-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Краткосрочные</w:t>
            </w:r>
            <w:proofErr w:type="spellEnd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кредиты</w:t>
            </w:r>
            <w:proofErr w:type="spellEnd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 и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займы</w:t>
            </w:r>
            <w:proofErr w:type="spellEnd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 *</w:t>
            </w:r>
          </w:p>
        </w:tc>
        <w:tc>
          <w:tcPr>
            <w:tcW w:w="1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A500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86 746 000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25,96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51 300 000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-40,86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14,70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-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Кредиторская</w:t>
            </w:r>
            <w:proofErr w:type="spellEnd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задолженность</w:t>
            </w:r>
            <w:proofErr w:type="spellEnd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 *</w:t>
            </w:r>
          </w:p>
        </w:tc>
        <w:tc>
          <w:tcPr>
            <w:tcW w:w="1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1493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24 675 000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95,02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42 829 000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73,57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106,00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207 051 000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389,05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61,97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209 622 000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1,24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60,06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-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Прочие</w:t>
            </w:r>
            <w:proofErr w:type="spellEnd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заемные</w:t>
            </w:r>
            <w:proofErr w:type="spellEnd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средства</w:t>
            </w:r>
            <w:proofErr w:type="spellEnd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 *</w:t>
            </w:r>
          </w:p>
        </w:tc>
        <w:tc>
          <w:tcPr>
            <w:tcW w:w="1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EE82EE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3 049 000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519,72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0,91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823 000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-73,01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0,24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>Пассивы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>всего</w:t>
            </w:r>
            <w:proofErr w:type="spellEnd"/>
          </w:p>
        </w:tc>
        <w:tc>
          <w:tcPr>
            <w:tcW w:w="1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25 969 000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100,00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40 404 000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55,59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100,00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334 105 000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726,91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100,00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4"/>
                <w:szCs w:val="14"/>
              </w:rPr>
              <w:t>349 017 000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4,46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100,00</w:t>
            </w:r>
          </w:p>
        </w:tc>
      </w:tr>
    </w:tbl>
    <w:p w:rsidR="00F2132E" w:rsidRPr="00F2132E" w:rsidRDefault="00F2132E" w:rsidP="00F2132E">
      <w:pPr>
        <w:divId w:val="1685476538"/>
        <w:rPr>
          <w:rFonts w:ascii="Arial" w:hAnsi="Arial" w:cs="Arial"/>
          <w:sz w:val="20"/>
          <w:szCs w:val="20"/>
          <w:lang w:val="ru-RU"/>
        </w:rPr>
      </w:pPr>
      <w:r w:rsidRPr="00F2132E">
        <w:rPr>
          <w:rFonts w:ascii="Arial" w:hAnsi="Arial" w:cs="Arial"/>
          <w:sz w:val="20"/>
          <w:szCs w:val="20"/>
          <w:lang w:val="ru-RU"/>
        </w:rPr>
        <w:t xml:space="preserve">* — ввиду изменения правил бухгалтерского учета, вступивших в силу с 2011 года, расчет изменения ряда показателей, по отношению к значениям 2010 года некорректен. Оценки изменения таких показателей в 2011 году по сравнению с 2010 рассчитано </w:t>
      </w:r>
      <w:proofErr w:type="gramStart"/>
      <w:r w:rsidRPr="00F2132E">
        <w:rPr>
          <w:rFonts w:ascii="Arial" w:hAnsi="Arial" w:cs="Arial"/>
          <w:sz w:val="20"/>
          <w:szCs w:val="20"/>
          <w:lang w:val="ru-RU"/>
        </w:rPr>
        <w:t>исходя из данных на начало</w:t>
      </w:r>
      <w:proofErr w:type="gramEnd"/>
      <w:r w:rsidRPr="00F2132E">
        <w:rPr>
          <w:rFonts w:ascii="Arial" w:hAnsi="Arial" w:cs="Arial"/>
          <w:sz w:val="20"/>
          <w:szCs w:val="20"/>
          <w:lang w:val="ru-RU"/>
        </w:rPr>
        <w:t xml:space="preserve"> и конец отчетного периода по данным 2011 года. </w:t>
      </w:r>
    </w:p>
    <w:p w:rsidR="00F2132E" w:rsidRPr="00F2132E" w:rsidRDefault="00F2132E" w:rsidP="00F2132E">
      <w:pPr>
        <w:pStyle w:val="1"/>
        <w:divId w:val="1685476538"/>
        <w:rPr>
          <w:rFonts w:ascii="Arial" w:hAnsi="Arial" w:cs="Arial"/>
          <w:lang w:val="ru-RU"/>
        </w:rPr>
      </w:pPr>
      <w:r w:rsidRPr="00F2132E">
        <w:rPr>
          <w:rFonts w:ascii="Arial" w:hAnsi="Arial" w:cs="Arial"/>
          <w:lang w:val="ru-RU"/>
        </w:rPr>
        <w:lastRenderedPageBreak/>
        <w:t>Нормативные коэффициенты</w:t>
      </w:r>
    </w:p>
    <w:p w:rsidR="00F2132E" w:rsidRPr="00F2132E" w:rsidRDefault="00F2132E" w:rsidP="00F2132E">
      <w:pPr>
        <w:divId w:val="1685476538"/>
        <w:rPr>
          <w:rFonts w:ascii="Arial" w:hAnsi="Arial" w:cs="Arial"/>
          <w:sz w:val="20"/>
          <w:szCs w:val="20"/>
          <w:lang w:val="ru-RU"/>
        </w:rPr>
      </w:pPr>
      <w:r w:rsidRPr="00F2132E">
        <w:rPr>
          <w:rStyle w:val="dynamic-label1"/>
          <w:rFonts w:ascii="Arial" w:hAnsi="Arial" w:cs="Arial"/>
          <w:sz w:val="20"/>
          <w:szCs w:val="20"/>
          <w:lang w:val="ru-RU"/>
        </w:rPr>
        <w:t>Динамика изменения</w:t>
      </w:r>
    </w:p>
    <w:p w:rsidR="00F2132E" w:rsidRPr="00F2132E" w:rsidRDefault="00F2132E" w:rsidP="00F2132E">
      <w:pPr>
        <w:pStyle w:val="2"/>
        <w:divId w:val="1685476538"/>
        <w:rPr>
          <w:rFonts w:ascii="Arial" w:hAnsi="Arial" w:cs="Arial"/>
          <w:lang w:val="ru-RU"/>
        </w:rPr>
      </w:pPr>
      <w:r w:rsidRPr="00F2132E">
        <w:rPr>
          <w:rFonts w:ascii="Arial" w:hAnsi="Arial" w:cs="Arial"/>
          <w:lang w:val="ru-RU"/>
        </w:rPr>
        <w:t>Оценка ликвидности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42"/>
        <w:gridCol w:w="930"/>
        <w:gridCol w:w="1530"/>
        <w:gridCol w:w="1530"/>
        <w:gridCol w:w="1745"/>
        <w:gridCol w:w="1745"/>
        <w:gridCol w:w="680"/>
      </w:tblGrid>
      <w:tr w:rsidR="00F2132E" w:rsidTr="00F2132E">
        <w:trPr>
          <w:divId w:val="1685476538"/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Коэффициент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2008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2009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2011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2012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Норма</w:t>
            </w:r>
            <w:proofErr w:type="spellEnd"/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Коэффициент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абсолютной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ликвидности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29,07%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32,62%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7,99%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27,41%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≥ 25%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Коэффициент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текущей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ликвидности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98,88%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87,81%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111,63%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132,87%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≥ 200%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Коэффициент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восстановления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платежеспособности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74,16%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41,14%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61,77%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71,74%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≥ 100%</w:t>
            </w:r>
          </w:p>
        </w:tc>
      </w:tr>
    </w:tbl>
    <w:p w:rsidR="00F2132E" w:rsidRDefault="00F2132E" w:rsidP="00F2132E">
      <w:pPr>
        <w:pStyle w:val="2"/>
        <w:divId w:val="1685476538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Оценка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финансового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состояния</w:t>
      </w:r>
      <w:proofErr w:type="spell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85"/>
        <w:gridCol w:w="746"/>
        <w:gridCol w:w="1725"/>
        <w:gridCol w:w="1835"/>
        <w:gridCol w:w="1450"/>
        <w:gridCol w:w="1450"/>
        <w:gridCol w:w="1011"/>
      </w:tblGrid>
      <w:tr w:rsidR="00F2132E" w:rsidTr="00F2132E">
        <w:trPr>
          <w:divId w:val="1685476538"/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Коэффициент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2008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2009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2011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2012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Норма</w:t>
            </w:r>
            <w:proofErr w:type="spellEnd"/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Pr="00F2132E" w:rsidRDefault="00F2132E" w:rsidP="00E976BF">
            <w:pPr>
              <w:rPr>
                <w:rFonts w:ascii="Arial" w:hAnsi="Arial" w:cs="Arial"/>
                <w:sz w:val="15"/>
                <w:szCs w:val="15"/>
                <w:lang w:val="ru-RU"/>
              </w:rPr>
            </w:pPr>
            <w:r w:rsidRPr="00F2132E">
              <w:rPr>
                <w:rFonts w:ascii="Arial" w:hAnsi="Arial" w:cs="Arial"/>
                <w:sz w:val="15"/>
                <w:szCs w:val="15"/>
                <w:lang w:val="ru-RU"/>
              </w:rPr>
              <w:t>Коэффициент концентрации собственного капитала (коэффициент автономности)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4,98%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-6,03%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11,15%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24,87%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≥ 50%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Обеспеченность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собственными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оборотными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средствами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-1,13%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-13,91%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10,42%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24,80%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≥ 50%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Уровень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чистого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оборотного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капитала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-1,06%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-12,92%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10,34%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24,65%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≥ 20%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Pr="00F2132E" w:rsidRDefault="00F2132E" w:rsidP="00E976BF">
            <w:pPr>
              <w:rPr>
                <w:rFonts w:ascii="Arial" w:hAnsi="Arial" w:cs="Arial"/>
                <w:sz w:val="15"/>
                <w:szCs w:val="15"/>
                <w:lang w:val="ru-RU"/>
              </w:rPr>
            </w:pPr>
            <w:r w:rsidRPr="00F2132E">
              <w:rPr>
                <w:rFonts w:ascii="Arial" w:hAnsi="Arial" w:cs="Arial"/>
                <w:sz w:val="15"/>
                <w:szCs w:val="15"/>
                <w:lang w:val="ru-RU"/>
              </w:rPr>
              <w:t>Коэффициент соотношения собственных и заемных средств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1 906,88%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-1 759,30%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796,90%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298,99%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≤ 70%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Коэффициент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маневренности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собственных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средств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-21,33%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214,87%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92,69%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98,58%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≥ 50%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Pr="00F2132E" w:rsidRDefault="00F2132E" w:rsidP="00E976BF">
            <w:pPr>
              <w:rPr>
                <w:rFonts w:ascii="Arial" w:hAnsi="Arial" w:cs="Arial"/>
                <w:sz w:val="15"/>
                <w:szCs w:val="15"/>
                <w:lang w:val="ru-RU"/>
              </w:rPr>
            </w:pPr>
            <w:r w:rsidRPr="00F2132E">
              <w:rPr>
                <w:rFonts w:ascii="Arial" w:hAnsi="Arial" w:cs="Arial"/>
                <w:sz w:val="15"/>
                <w:szCs w:val="15"/>
                <w:lang w:val="ru-RU"/>
              </w:rPr>
              <w:t>Коэффициент долгосрочного привлечения заемных средств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0,00%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-0,41%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0,02%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0,54%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Динамика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увеличение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>)</w:t>
            </w:r>
          </w:p>
        </w:tc>
      </w:tr>
    </w:tbl>
    <w:p w:rsidR="00F2132E" w:rsidRDefault="00F2132E" w:rsidP="00F2132E">
      <w:pPr>
        <w:pStyle w:val="2"/>
        <w:divId w:val="1685476538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Оценка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деловой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активности</w:t>
      </w:r>
      <w:proofErr w:type="spell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76"/>
        <w:gridCol w:w="839"/>
        <w:gridCol w:w="1632"/>
        <w:gridCol w:w="1632"/>
        <w:gridCol w:w="1424"/>
        <w:gridCol w:w="1632"/>
        <w:gridCol w:w="1067"/>
      </w:tblGrid>
      <w:tr w:rsidR="00F2132E" w:rsidTr="00F2132E">
        <w:trPr>
          <w:divId w:val="1685476538"/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Коэффициент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2008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2009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2011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2012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Норма</w:t>
            </w:r>
            <w:proofErr w:type="spellEnd"/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Pr="00F2132E" w:rsidRDefault="00F2132E" w:rsidP="00E976BF">
            <w:pPr>
              <w:rPr>
                <w:rFonts w:ascii="Arial" w:hAnsi="Arial" w:cs="Arial"/>
                <w:sz w:val="15"/>
                <w:szCs w:val="15"/>
                <w:lang w:val="ru-RU"/>
              </w:rPr>
            </w:pPr>
            <w:r w:rsidRPr="00F2132E">
              <w:rPr>
                <w:rFonts w:ascii="Arial" w:hAnsi="Arial" w:cs="Arial"/>
                <w:sz w:val="15"/>
                <w:szCs w:val="15"/>
                <w:lang w:val="ru-RU"/>
              </w:rPr>
              <w:t>Период оборота запасов и затрат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14,41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9,76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32,56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72,35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≤ 48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Период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погашения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дебиторской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задолженности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83,22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46,96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79,83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80,75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≤ 60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Период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оборота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собственного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капитала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6,93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-1,47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12,14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27,31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≤ 161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Период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оборота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основных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средств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2,72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2,45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1,09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0,56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≤ 136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Период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оборота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активов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139,03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85,47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130,59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150,42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Динамика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уменьшение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>)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Период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погашения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кредиторской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задолженности</w:t>
            </w:r>
            <w:proofErr w:type="spellEnd"/>
            <w:r>
              <w:rPr>
                <w:rFonts w:ascii="Arial" w:hAnsi="Arial" w:cs="Arial"/>
                <w:sz w:val="15"/>
                <w:szCs w:val="15"/>
                <w:vertAlign w:val="superscript"/>
              </w:rPr>
              <w:t>*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132,11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86,92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86,96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91,75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Динамика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уменьшение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>)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Pr="00F2132E" w:rsidRDefault="00F2132E" w:rsidP="00E976BF">
            <w:pPr>
              <w:rPr>
                <w:rFonts w:ascii="Arial" w:hAnsi="Arial" w:cs="Arial"/>
                <w:sz w:val="15"/>
                <w:szCs w:val="15"/>
                <w:lang w:val="ru-RU"/>
              </w:rPr>
            </w:pPr>
            <w:r w:rsidRPr="00F2132E">
              <w:rPr>
                <w:rFonts w:ascii="Arial" w:hAnsi="Arial" w:cs="Arial"/>
                <w:sz w:val="15"/>
                <w:szCs w:val="15"/>
                <w:lang w:val="ru-RU"/>
              </w:rPr>
              <w:t xml:space="preserve">Отношение кредиторской задолженности </w:t>
            </w:r>
            <w:proofErr w:type="gramStart"/>
            <w:r w:rsidRPr="00F2132E">
              <w:rPr>
                <w:rFonts w:ascii="Arial" w:hAnsi="Arial" w:cs="Arial"/>
                <w:sz w:val="15"/>
                <w:szCs w:val="15"/>
                <w:lang w:val="ru-RU"/>
              </w:rPr>
              <w:t>к</w:t>
            </w:r>
            <w:proofErr w:type="gramEnd"/>
            <w:r w:rsidRPr="00F2132E">
              <w:rPr>
                <w:rFonts w:ascii="Arial" w:hAnsi="Arial" w:cs="Arial"/>
                <w:sz w:val="15"/>
                <w:szCs w:val="15"/>
                <w:lang w:val="ru-RU"/>
              </w:rPr>
              <w:t xml:space="preserve"> дебиторской</w:t>
            </w:r>
            <w:r w:rsidRPr="00F2132E">
              <w:rPr>
                <w:rFonts w:ascii="Arial" w:hAnsi="Arial" w:cs="Arial"/>
                <w:sz w:val="15"/>
                <w:szCs w:val="15"/>
                <w:vertAlign w:val="superscript"/>
                <w:lang w:val="ru-RU"/>
              </w:rPr>
              <w:t>*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158,74%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204,70%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98,38%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134,16%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= 100%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Pr="00F2132E" w:rsidRDefault="00F2132E" w:rsidP="00E976BF">
            <w:pPr>
              <w:rPr>
                <w:rFonts w:ascii="Arial" w:hAnsi="Arial" w:cs="Arial"/>
                <w:sz w:val="15"/>
                <w:szCs w:val="15"/>
                <w:lang w:val="ru-RU"/>
              </w:rPr>
            </w:pPr>
            <w:r w:rsidRPr="00F2132E">
              <w:rPr>
                <w:rFonts w:ascii="Arial" w:hAnsi="Arial" w:cs="Arial"/>
                <w:sz w:val="15"/>
                <w:szCs w:val="15"/>
                <w:lang w:val="ru-RU"/>
              </w:rPr>
              <w:t>Доля дебиторской задолженности в валюте баланса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0,60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0,52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0,63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0,45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Нет</w:t>
            </w:r>
            <w:proofErr w:type="spellEnd"/>
          </w:p>
        </w:tc>
      </w:tr>
    </w:tbl>
    <w:p w:rsidR="00F2132E" w:rsidRPr="00F2132E" w:rsidRDefault="00F2132E" w:rsidP="00F2132E">
      <w:pPr>
        <w:divId w:val="1685476538"/>
        <w:rPr>
          <w:rFonts w:ascii="Arial" w:hAnsi="Arial" w:cs="Arial"/>
          <w:sz w:val="20"/>
          <w:szCs w:val="20"/>
          <w:lang w:val="ru-RU"/>
        </w:rPr>
      </w:pPr>
      <w:r w:rsidRPr="00F2132E">
        <w:rPr>
          <w:rFonts w:ascii="Arial" w:hAnsi="Arial" w:cs="Arial"/>
          <w:sz w:val="20"/>
          <w:szCs w:val="20"/>
          <w:lang w:val="ru-RU"/>
        </w:rPr>
        <w:lastRenderedPageBreak/>
        <w:t xml:space="preserve">* — </w:t>
      </w:r>
      <w:r>
        <w:rPr>
          <w:rFonts w:ascii="Arial" w:hAnsi="Arial" w:cs="Arial"/>
          <w:sz w:val="20"/>
          <w:szCs w:val="20"/>
        </w:rPr>
        <w:t>c</w:t>
      </w:r>
      <w:r w:rsidRPr="00F2132E">
        <w:rPr>
          <w:rFonts w:ascii="Arial" w:hAnsi="Arial" w:cs="Arial"/>
          <w:sz w:val="20"/>
          <w:szCs w:val="20"/>
          <w:lang w:val="ru-RU"/>
        </w:rPr>
        <w:t xml:space="preserve"> 2011 года изменены правила учета кредиторской задолженности. В неё стали входить проценты, начисленные по долгосрочным и краткосрочным займам, а также расчеты с учредителями. Сравнение значений коэффициентов, рассчитанных с участием кредиторской задолженности, с более ранними периодами некорректно. </w:t>
      </w:r>
    </w:p>
    <w:p w:rsidR="00F2132E" w:rsidRDefault="00F2132E" w:rsidP="00F2132E">
      <w:pPr>
        <w:pStyle w:val="2"/>
        <w:divId w:val="1685476538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Оценка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рентабельности</w:t>
      </w:r>
      <w:proofErr w:type="spell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41"/>
        <w:gridCol w:w="889"/>
        <w:gridCol w:w="1791"/>
        <w:gridCol w:w="1669"/>
        <w:gridCol w:w="1669"/>
        <w:gridCol w:w="1463"/>
        <w:gridCol w:w="680"/>
      </w:tblGrid>
      <w:tr w:rsidR="00F2132E" w:rsidTr="00F2132E">
        <w:trPr>
          <w:divId w:val="1685476538"/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Коэффициент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2008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2009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2011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5"/>
                <w:szCs w:val="15"/>
              </w:rPr>
              <w:t>2012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5"/>
                <w:szCs w:val="15"/>
              </w:rPr>
              <w:t>Норма</w:t>
            </w:r>
            <w:proofErr w:type="spellEnd"/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Рентабельность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продаж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73,85%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80,78%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88,58%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93,64%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≥ 25%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Рентабельность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активов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-8,00%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-9,60%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14,80%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18,55%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≥ 20%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Рентабельность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собственного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капитала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-131,84%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153,14%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106,54%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58,38%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≥ 40%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Общая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рентабельность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-6,10%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-2,74%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9,45%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7,81%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≥ 0%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Рентабельность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инвестиций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-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≥ 0%</w:t>
            </w:r>
          </w:p>
        </w:tc>
      </w:tr>
      <w:tr w:rsidR="00F2132E" w:rsidTr="00F2132E">
        <w:trPr>
          <w:divId w:val="1685476538"/>
        </w:trPr>
        <w:tc>
          <w:tcPr>
            <w:tcW w:w="2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Чистая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норма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прибыли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-5,00%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color w:val="FF0000"/>
                <w:sz w:val="15"/>
                <w:szCs w:val="15"/>
              </w:rPr>
            </w:pPr>
            <w:r>
              <w:rPr>
                <w:rFonts w:ascii="Arial" w:hAnsi="Arial" w:cs="Arial"/>
                <w:color w:val="FF0000"/>
                <w:sz w:val="15"/>
                <w:szCs w:val="15"/>
              </w:rPr>
              <w:t>-2,63%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7,58%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6,11%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≥ 0%</w:t>
            </w:r>
          </w:p>
        </w:tc>
      </w:tr>
    </w:tbl>
    <w:p w:rsidR="00F2132E" w:rsidRPr="00F2132E" w:rsidRDefault="00F2132E" w:rsidP="00F2132E">
      <w:pPr>
        <w:pStyle w:val="1"/>
        <w:divId w:val="1685476538"/>
        <w:rPr>
          <w:rFonts w:ascii="Arial" w:hAnsi="Arial" w:cs="Arial"/>
          <w:lang w:val="ru-RU"/>
        </w:rPr>
      </w:pPr>
      <w:r>
        <w:rPr>
          <w:rFonts w:ascii="Arial" w:hAnsi="Arial" w:cs="Arial"/>
        </w:rPr>
        <w:t>A</w:t>
      </w:r>
      <w:proofErr w:type="spellStart"/>
      <w:r w:rsidRPr="00F2132E">
        <w:rPr>
          <w:rFonts w:ascii="Arial" w:hAnsi="Arial" w:cs="Arial"/>
          <w:lang w:val="ru-RU"/>
        </w:rPr>
        <w:t>налитический</w:t>
      </w:r>
      <w:proofErr w:type="spellEnd"/>
      <w:r w:rsidRPr="00F2132E">
        <w:rPr>
          <w:rFonts w:ascii="Arial" w:hAnsi="Arial" w:cs="Arial"/>
          <w:lang w:val="ru-RU"/>
        </w:rPr>
        <w:t xml:space="preserve"> отчет о прибылях и убытках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602"/>
      </w:tblGrid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Структура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Активов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ru-RU" w:eastAsia="ru-RU"/>
              </w:rPr>
              <w:drawing>
                <wp:inline distT="0" distB="0" distL="0" distR="0">
                  <wp:extent cx="4851400" cy="1962150"/>
                  <wp:effectExtent l="19050" t="0" r="635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1400" cy="1962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2132E" w:rsidRDefault="00F2132E" w:rsidP="00F2132E">
      <w:pPr>
        <w:divId w:val="1685476538"/>
        <w:rPr>
          <w:rFonts w:ascii="Arial" w:hAnsi="Arial" w:cs="Arial"/>
          <w:vanish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99"/>
        <w:gridCol w:w="226"/>
        <w:gridCol w:w="779"/>
        <w:gridCol w:w="578"/>
        <w:gridCol w:w="895"/>
        <w:gridCol w:w="530"/>
        <w:gridCol w:w="587"/>
        <w:gridCol w:w="983"/>
        <w:gridCol w:w="587"/>
        <w:gridCol w:w="587"/>
        <w:gridCol w:w="983"/>
        <w:gridCol w:w="772"/>
        <w:gridCol w:w="587"/>
        <w:gridCol w:w="983"/>
        <w:gridCol w:w="639"/>
        <w:gridCol w:w="587"/>
      </w:tblGrid>
      <w:tr w:rsidR="00F2132E" w:rsidTr="00F2132E">
        <w:trPr>
          <w:divId w:val="1685476538"/>
          <w:trHeight w:val="360"/>
        </w:trPr>
        <w:tc>
          <w:tcPr>
            <w:tcW w:w="0" w:type="auto"/>
            <w:gridSpan w:val="2"/>
            <w:vMerge w:val="restar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Показатель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2008</w:t>
            </w:r>
          </w:p>
        </w:tc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2009</w:t>
            </w:r>
          </w:p>
        </w:tc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2010</w:t>
            </w:r>
          </w:p>
        </w:tc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2011</w:t>
            </w:r>
          </w:p>
        </w:tc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2012</w:t>
            </w:r>
          </w:p>
        </w:tc>
      </w:tr>
      <w:tr w:rsidR="00F2132E" w:rsidTr="00F2132E">
        <w:trPr>
          <w:divId w:val="1685476538"/>
          <w:trHeight w:val="360"/>
        </w:trPr>
        <w:tc>
          <w:tcPr>
            <w:tcW w:w="0" w:type="auto"/>
            <w:gridSpan w:val="2"/>
            <w:vMerge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Значение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Значение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Изм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.%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Значение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Изм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.%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Значение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Изм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.%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Значение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Изм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.%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Доля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>%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4"/>
                <w:szCs w:val="14"/>
                <w:u w:val="single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Выручка</w:t>
            </w:r>
            <w:proofErr w:type="spellEnd"/>
            <w:r>
              <w:rPr>
                <w:rFonts w:ascii="Arial" w:hAnsi="Arial" w:cs="Arial"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от</w:t>
            </w:r>
            <w:proofErr w:type="spellEnd"/>
            <w:r>
              <w:rPr>
                <w:rFonts w:ascii="Arial" w:hAnsi="Arial" w:cs="Arial"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реализации</w:t>
            </w:r>
            <w:proofErr w:type="spellEnd"/>
          </w:p>
        </w:tc>
        <w:tc>
          <w:tcPr>
            <w:tcW w:w="22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A500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34 088 000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141 730 000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315,78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523 381 000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269,28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828 839 000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58,36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100,00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4"/>
                <w:szCs w:val="14"/>
                <w:u w:val="single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Общие</w:t>
            </w:r>
            <w:proofErr w:type="spellEnd"/>
            <w:r>
              <w:rPr>
                <w:rFonts w:ascii="Arial" w:hAnsi="Arial" w:cs="Arial"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затраты</w:t>
            </w:r>
            <w:proofErr w:type="spellEnd"/>
          </w:p>
        </w:tc>
        <w:tc>
          <w:tcPr>
            <w:tcW w:w="22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36 902 000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108,26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146 532 000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297,08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103,39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467 569 000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219,09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89,34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759 718 000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62,48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91,66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-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Себестоимость</w:t>
            </w:r>
            <w:proofErr w:type="spellEnd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реализации</w:t>
            </w:r>
            <w:proofErr w:type="spellEnd"/>
          </w:p>
        </w:tc>
        <w:tc>
          <w:tcPr>
            <w:tcW w:w="22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21 296 000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62,47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82 185 000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285,92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57,99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364 971 000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344,08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69,73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436 128 000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19,50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52,62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-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Коммерческие</w:t>
            </w:r>
            <w:proofErr w:type="spellEnd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расходы</w:t>
            </w:r>
            <w:proofErr w:type="spellEnd"/>
          </w:p>
        </w:tc>
        <w:tc>
          <w:tcPr>
            <w:tcW w:w="22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13 511 000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39,64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57 171 000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323,14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40,34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94 999 000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66,17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18,15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323 590 000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240,62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39,04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lastRenderedPageBreak/>
              <w:t>-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Управленческие</w:t>
            </w:r>
            <w:proofErr w:type="spellEnd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14"/>
                <w:szCs w:val="14"/>
                <w:u w:val="single"/>
              </w:rPr>
              <w:t>расходы</w:t>
            </w:r>
            <w:proofErr w:type="spellEnd"/>
          </w:p>
        </w:tc>
        <w:tc>
          <w:tcPr>
            <w:tcW w:w="22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2 095 000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6,15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7 176 000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242,53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5,06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7 599 000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5,89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1,45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-100,00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4"/>
                <w:szCs w:val="14"/>
                <w:u w:val="single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Прибыль</w:t>
            </w:r>
            <w:proofErr w:type="spellEnd"/>
            <w:r>
              <w:rPr>
                <w:rFonts w:ascii="Arial" w:hAnsi="Arial" w:cs="Arial"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от</w:t>
            </w:r>
            <w:proofErr w:type="spellEnd"/>
            <w:r>
              <w:rPr>
                <w:rFonts w:ascii="Arial" w:hAnsi="Arial" w:cs="Arial"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реализации</w:t>
            </w:r>
            <w:proofErr w:type="spellEnd"/>
          </w:p>
        </w:tc>
        <w:tc>
          <w:tcPr>
            <w:tcW w:w="22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-2 814 000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-8,26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-4 802 000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70,65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-3,39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55 812 000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-1 262,27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10,66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69 121 000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23,85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8,34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Pr="00171C48" w:rsidRDefault="00F2132E" w:rsidP="00E976BF">
            <w:pPr>
              <w:rPr>
                <w:rFonts w:ascii="Arial" w:hAnsi="Arial" w:cs="Arial"/>
                <w:sz w:val="14"/>
                <w:szCs w:val="14"/>
                <w:u w:val="single"/>
                <w:lang w:val="ru-RU"/>
              </w:rPr>
            </w:pPr>
            <w:r w:rsidRPr="00171C48">
              <w:rPr>
                <w:rFonts w:ascii="Arial" w:hAnsi="Arial" w:cs="Arial"/>
                <w:sz w:val="14"/>
                <w:szCs w:val="14"/>
                <w:u w:val="single"/>
                <w:lang w:val="ru-RU"/>
              </w:rPr>
              <w:t>Сальдо операционных доходов и расходов</w:t>
            </w:r>
          </w:p>
        </w:tc>
        <w:tc>
          <w:tcPr>
            <w:tcW w:w="22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Pr="00171C48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736 000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2,16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923 000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25,41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0,65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-6 372 000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-790,36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-1,22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-4 394 000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-31,04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-0,53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4"/>
                <w:szCs w:val="14"/>
                <w:u w:val="single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Прибыль</w:t>
            </w:r>
            <w:proofErr w:type="spellEnd"/>
            <w:r>
              <w:rPr>
                <w:rFonts w:ascii="Arial" w:hAnsi="Arial" w:cs="Arial"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до</w:t>
            </w:r>
            <w:proofErr w:type="spellEnd"/>
            <w:r>
              <w:rPr>
                <w:rFonts w:ascii="Arial" w:hAnsi="Arial" w:cs="Arial"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налогообложения</w:t>
            </w:r>
            <w:proofErr w:type="spellEnd"/>
          </w:p>
        </w:tc>
        <w:tc>
          <w:tcPr>
            <w:tcW w:w="22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-2 078 000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-6,10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-3 879 000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86,67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-2,74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49 440 000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-1 374,56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9,45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64 727 000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30,92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7,81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4"/>
                <w:szCs w:val="14"/>
                <w:u w:val="single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Налоги</w:t>
            </w:r>
            <w:proofErr w:type="spellEnd"/>
          </w:p>
        </w:tc>
        <w:tc>
          <w:tcPr>
            <w:tcW w:w="22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-372 000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-1,09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-186 000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-50,00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-0,13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9 602 000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-5 262,37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1,83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13 118 000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36,62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1,58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4"/>
                <w:szCs w:val="14"/>
                <w:u w:val="single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Прочие</w:t>
            </w:r>
            <w:proofErr w:type="spellEnd"/>
            <w:r>
              <w:rPr>
                <w:rFonts w:ascii="Arial" w:hAnsi="Arial" w:cs="Arial"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прибыли</w:t>
            </w:r>
            <w:proofErr w:type="spellEnd"/>
            <w:r>
              <w:rPr>
                <w:rFonts w:ascii="Arial" w:hAnsi="Arial" w:cs="Arial"/>
                <w:sz w:val="14"/>
                <w:szCs w:val="14"/>
                <w:u w:val="single"/>
              </w:rPr>
              <w:t xml:space="preserve"> и </w:t>
            </w:r>
            <w:proofErr w:type="spellStart"/>
            <w:r>
              <w:rPr>
                <w:rFonts w:ascii="Arial" w:hAnsi="Arial" w:cs="Arial"/>
                <w:sz w:val="14"/>
                <w:szCs w:val="14"/>
                <w:u w:val="single"/>
              </w:rPr>
              <w:t>убытки</w:t>
            </w:r>
            <w:proofErr w:type="spellEnd"/>
          </w:p>
        </w:tc>
        <w:tc>
          <w:tcPr>
            <w:tcW w:w="22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156 000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-100,00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0,03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-98,72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>Чистая</w:t>
            </w:r>
            <w:proofErr w:type="spellEnd"/>
            <w:r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>прибыль</w:t>
            </w:r>
            <w:proofErr w:type="spellEnd"/>
          </w:p>
        </w:tc>
        <w:tc>
          <w:tcPr>
            <w:tcW w:w="225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0000FF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-1 706 000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-5,00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4"/>
                <w:szCs w:val="14"/>
              </w:rPr>
              <w:t>-3 693 000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116,47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-2,61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4"/>
                <w:szCs w:val="14"/>
              </w:rPr>
              <w:t>39 994 000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-1 182,97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7,64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4"/>
                <w:szCs w:val="14"/>
              </w:rPr>
              <w:t>51 611 000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29,05</w:t>
            </w:r>
          </w:p>
        </w:tc>
        <w:tc>
          <w:tcPr>
            <w:tcW w:w="0" w:type="auto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6,23</w:t>
            </w:r>
          </w:p>
        </w:tc>
      </w:tr>
    </w:tbl>
    <w:p w:rsidR="00F2132E" w:rsidRDefault="00F2132E" w:rsidP="00F2132E">
      <w:pPr>
        <w:pStyle w:val="1"/>
        <w:divId w:val="1685476538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Проверка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банкротства</w:t>
      </w:r>
      <w:proofErr w:type="spellEnd"/>
    </w:p>
    <w:tbl>
      <w:tblPr>
        <w:tblW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42"/>
        <w:gridCol w:w="7560"/>
      </w:tblGrid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hideMark/>
          </w:tcPr>
          <w:p w:rsidR="00F2132E" w:rsidRPr="00171C48" w:rsidRDefault="00F2132E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171C48">
              <w:rPr>
                <w:rFonts w:ascii="Arial" w:hAnsi="Arial" w:cs="Arial"/>
                <w:sz w:val="20"/>
                <w:szCs w:val="20"/>
                <w:lang w:val="ru-RU"/>
              </w:rPr>
              <w:t>Оценка неоднозначная.</w:t>
            </w:r>
          </w:p>
          <w:p w:rsidR="00F2132E" w:rsidRPr="00171C48" w:rsidRDefault="00F2132E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171C48">
              <w:rPr>
                <w:rFonts w:ascii="Arial" w:hAnsi="Arial" w:cs="Arial"/>
                <w:sz w:val="20"/>
                <w:szCs w:val="20"/>
                <w:lang w:val="ru-RU"/>
              </w:rPr>
              <w:t>Ликвидность ниже нормы: Положение компании нестабильно.</w:t>
            </w:r>
          </w:p>
          <w:p w:rsidR="00F2132E" w:rsidRPr="00171C48" w:rsidRDefault="00F2132E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171C48">
              <w:rPr>
                <w:rFonts w:ascii="Arial" w:hAnsi="Arial" w:cs="Arial"/>
                <w:sz w:val="20"/>
                <w:szCs w:val="20"/>
                <w:lang w:val="ru-RU"/>
              </w:rPr>
              <w:t>Недостатка собственных средств компания не испытывает.</w:t>
            </w:r>
          </w:p>
          <w:p w:rsidR="00F2132E" w:rsidRPr="00171C48" w:rsidRDefault="00F2132E" w:rsidP="00E976BF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171C48">
              <w:rPr>
                <w:rFonts w:ascii="Arial" w:hAnsi="Arial" w:cs="Arial"/>
                <w:sz w:val="20"/>
                <w:szCs w:val="20"/>
                <w:lang w:val="ru-RU"/>
              </w:rPr>
              <w:t>При этом компания не может восстановить свою платежеспособность в течени</w:t>
            </w:r>
            <w:proofErr w:type="gramStart"/>
            <w:r w:rsidRPr="00171C48">
              <w:rPr>
                <w:rFonts w:ascii="Arial" w:hAnsi="Arial" w:cs="Arial"/>
                <w:sz w:val="20"/>
                <w:szCs w:val="20"/>
                <w:lang w:val="ru-RU"/>
              </w:rPr>
              <w:t>и</w:t>
            </w:r>
            <w:proofErr w:type="gramEnd"/>
            <w:r w:rsidRPr="00171C48">
              <w:rPr>
                <w:rFonts w:ascii="Arial" w:hAnsi="Arial" w:cs="Arial"/>
                <w:sz w:val="20"/>
                <w:szCs w:val="20"/>
                <w:lang w:val="ru-RU"/>
              </w:rPr>
              <w:t xml:space="preserve"> полугода.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ru-RU" w:eastAsia="ru-RU"/>
              </w:rPr>
              <w:drawing>
                <wp:inline distT="0" distB="0" distL="0" distR="0">
                  <wp:extent cx="4762500" cy="2381250"/>
                  <wp:effectExtent l="1905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0" cy="2381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2132E" w:rsidRDefault="00F2132E" w:rsidP="00F2132E">
      <w:pPr>
        <w:divId w:val="1685476538"/>
        <w:rPr>
          <w:rFonts w:ascii="Arial" w:hAnsi="Arial" w:cs="Arial"/>
          <w:vanish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91"/>
        <w:gridCol w:w="583"/>
        <w:gridCol w:w="972"/>
        <w:gridCol w:w="972"/>
        <w:gridCol w:w="971"/>
        <w:gridCol w:w="971"/>
        <w:gridCol w:w="971"/>
        <w:gridCol w:w="971"/>
      </w:tblGrid>
      <w:tr w:rsidR="00F2132E" w:rsidTr="00F2132E">
        <w:trPr>
          <w:divId w:val="1685476538"/>
          <w:trHeight w:val="360"/>
        </w:trPr>
        <w:tc>
          <w:tcPr>
            <w:tcW w:w="18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Показатель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1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2008 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2009 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2010 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2011 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2012 </w:t>
            </w:r>
          </w:p>
        </w:tc>
        <w:tc>
          <w:tcPr>
            <w:tcW w:w="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Норматив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Коэффициент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текущей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ликвидности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>.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0000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color w:val="FF0000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color w:val="FF0000"/>
                <w:sz w:val="17"/>
                <w:szCs w:val="17"/>
              </w:rPr>
              <w:t>98,88%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color w:val="FF0000"/>
                <w:sz w:val="17"/>
                <w:szCs w:val="17"/>
              </w:rPr>
              <w:t>87,81%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color w:val="FF0000"/>
                <w:sz w:val="17"/>
                <w:szCs w:val="17"/>
              </w:rPr>
              <w:t>111,63%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color w:val="FF0000"/>
                <w:sz w:val="17"/>
                <w:szCs w:val="17"/>
              </w:rPr>
              <w:t>132,87%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≥ 200%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Pr="00171C48" w:rsidRDefault="00F2132E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171C48">
              <w:rPr>
                <w:rFonts w:ascii="Arial" w:hAnsi="Arial" w:cs="Arial"/>
                <w:sz w:val="17"/>
                <w:szCs w:val="17"/>
                <w:lang w:val="ru-RU"/>
              </w:rPr>
              <w:t>Коэффициент обеспеченности собственными оборотными средствами.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F4500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Pr="00171C48" w:rsidRDefault="00F2132E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color w:val="FF0000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color w:val="FF0000"/>
                <w:sz w:val="17"/>
                <w:szCs w:val="17"/>
              </w:rPr>
              <w:t>-1,13%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color w:val="FF0000"/>
                <w:sz w:val="17"/>
                <w:szCs w:val="17"/>
              </w:rPr>
              <w:t>-13,91%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10,42%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24,80%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≥ 10%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Коэффициент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восстановления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платежеспособности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006400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color w:val="FF0000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color w:val="FF0000"/>
                <w:sz w:val="17"/>
                <w:szCs w:val="17"/>
              </w:rPr>
              <w:t>74,16%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color w:val="FF0000"/>
                <w:sz w:val="17"/>
                <w:szCs w:val="17"/>
              </w:rPr>
              <w:t>41,14%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color w:val="FF0000"/>
                <w:sz w:val="17"/>
                <w:szCs w:val="17"/>
              </w:rPr>
              <w:t>61,77%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color w:val="FF0000"/>
                <w:sz w:val="17"/>
                <w:szCs w:val="17"/>
              </w:rPr>
              <w:t>71,74%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≥ 100%</w:t>
            </w:r>
          </w:p>
        </w:tc>
      </w:tr>
    </w:tbl>
    <w:p w:rsidR="00F2132E" w:rsidRDefault="00F2132E" w:rsidP="00F2132E">
      <w:pPr>
        <w:pStyle w:val="1"/>
        <w:divId w:val="1685476538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Результаты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деятельности</w:t>
      </w:r>
      <w:proofErr w:type="spellEnd"/>
    </w:p>
    <w:p w:rsidR="00F2132E" w:rsidRDefault="00F2132E" w:rsidP="00F2132E">
      <w:pPr>
        <w:divId w:val="168547653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ru-RU" w:eastAsia="ru-RU"/>
        </w:rPr>
        <w:lastRenderedPageBreak/>
        <w:drawing>
          <wp:inline distT="0" distB="0" distL="0" distR="0">
            <wp:extent cx="6381750" cy="2381250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132E" w:rsidRDefault="00F2132E" w:rsidP="00F2132E">
      <w:pPr>
        <w:pStyle w:val="2"/>
        <w:divId w:val="1685476538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Расчет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чистых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активов</w:t>
      </w:r>
      <w:proofErr w:type="spellEnd"/>
    </w:p>
    <w:tbl>
      <w:tblPr>
        <w:tblW w:w="5000" w:type="pct"/>
        <w:tblCellMar>
          <w:top w:w="90" w:type="dxa"/>
          <w:left w:w="90" w:type="dxa"/>
          <w:bottom w:w="90" w:type="dxa"/>
          <w:right w:w="90" w:type="dxa"/>
        </w:tblCellMar>
        <w:tblLook w:val="04A0"/>
      </w:tblPr>
      <w:tblGrid>
        <w:gridCol w:w="7352"/>
        <w:gridCol w:w="802"/>
        <w:gridCol w:w="1333"/>
        <w:gridCol w:w="1333"/>
        <w:gridCol w:w="1466"/>
        <w:gridCol w:w="1466"/>
      </w:tblGrid>
      <w:tr w:rsidR="00F2132E" w:rsidTr="00F2132E">
        <w:trPr>
          <w:divId w:val="1685476538"/>
          <w:trHeight w:val="360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Показатель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2008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2009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2010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2011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F2132E" w:rsidRDefault="00F2132E" w:rsidP="00E976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2012 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gridSpan w:val="6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180" w:type="dxa"/>
              <w:left w:w="45" w:type="dxa"/>
              <w:bottom w:w="45" w:type="dxa"/>
              <w:right w:w="0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АКТИВЫ 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Нематериальные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активы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vertAlign w:val="superscript"/>
              </w:rPr>
              <w:t>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690 000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414 000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Основные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средства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1 392 000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1 728 000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801 000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Нематериальные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поисковые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активы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Материальные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поисковые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активы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Незавершенное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строительство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Pr="00F2132E" w:rsidRDefault="00F2132E" w:rsidP="00E976BF">
            <w:pPr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F2132E">
              <w:rPr>
                <w:rFonts w:ascii="Arial" w:hAnsi="Arial" w:cs="Arial"/>
                <w:sz w:val="16"/>
                <w:szCs w:val="16"/>
                <w:lang w:val="ru-RU"/>
              </w:rPr>
              <w:t xml:space="preserve">Доходные вложения в материальные ценности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Долгосрочные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финансовые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вложения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Прочие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внеоборотные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активы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Запасы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1 675 000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2 704 000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64 415 000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102 258 000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Pr="00F2132E" w:rsidRDefault="00F2132E" w:rsidP="00E976BF">
            <w:pPr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F2132E">
              <w:rPr>
                <w:rFonts w:ascii="Arial" w:hAnsi="Arial" w:cs="Arial"/>
                <w:sz w:val="16"/>
                <w:szCs w:val="16"/>
                <w:lang w:val="ru-RU"/>
              </w:rPr>
              <w:t xml:space="preserve">Налог на добавленную стоимость по приобретенным ценностям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6 087 000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Дебиторская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задолженность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15 544 000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20 923 000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210 470 000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156 251 000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Краткосрочные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финансовые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вложения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6 000 000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10 381 000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Денежные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средства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7 174 000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13 969 000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17 720 000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61 372 000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Прочие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оборотные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активы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32 650 000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11 429 000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ИТОГО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Активы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25 597 000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39 857 000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333 554 000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348 993 000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gridSpan w:val="6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180" w:type="dxa"/>
              <w:left w:w="45" w:type="dxa"/>
              <w:bottom w:w="45" w:type="dxa"/>
              <w:right w:w="0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 xml:space="preserve">ПАССИВЫ 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Заемные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средства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86 746 000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51 300 000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Кредиторская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задолженность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24 675 000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42 829 000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207 051 000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209 622 000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Расчеты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по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дивидендам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Pr="00F2132E" w:rsidRDefault="00F2132E" w:rsidP="00E976BF">
            <w:pPr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F2132E">
              <w:rPr>
                <w:rFonts w:ascii="Arial" w:hAnsi="Arial" w:cs="Arial"/>
                <w:sz w:val="16"/>
                <w:szCs w:val="16"/>
                <w:lang w:val="ru-RU"/>
              </w:rPr>
              <w:t xml:space="preserve">Резервы предстоящих расходов и платежей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679 000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Прочие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пассивы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3 049 000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144 000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Pr="00F2132E" w:rsidRDefault="00F2132E" w:rsidP="00E976BF">
            <w:pPr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F2132E">
              <w:rPr>
                <w:rFonts w:ascii="Arial" w:hAnsi="Arial" w:cs="Arial"/>
                <w:sz w:val="16"/>
                <w:szCs w:val="16"/>
                <w:lang w:val="ru-RU"/>
              </w:rPr>
              <w:t xml:space="preserve">ИТОГО Пассивы, исключаемые из стоимости активов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24 675 000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42 829 000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296 846 000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261 745 000</w:t>
            </w:r>
          </w:p>
        </w:tc>
      </w:tr>
      <w:tr w:rsidR="00F2132E" w:rsidTr="00F2132E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Стоимость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чистых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активов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-2 972 000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36 708 000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32E" w:rsidRDefault="00F2132E" w:rsidP="00E976B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87 248 000</w:t>
            </w:r>
          </w:p>
        </w:tc>
      </w:tr>
    </w:tbl>
    <w:p w:rsidR="00F2132E" w:rsidRPr="00F2132E" w:rsidRDefault="00F2132E" w:rsidP="00F2132E">
      <w:pPr>
        <w:divId w:val="1685476538"/>
        <w:rPr>
          <w:rFonts w:ascii="Arial" w:hAnsi="Arial" w:cs="Arial"/>
          <w:sz w:val="20"/>
          <w:szCs w:val="20"/>
          <w:lang w:val="ru-RU"/>
        </w:rPr>
      </w:pPr>
      <w:r w:rsidRPr="00F2132E">
        <w:rPr>
          <w:rFonts w:ascii="Arial" w:hAnsi="Arial" w:cs="Arial"/>
          <w:sz w:val="20"/>
          <w:szCs w:val="20"/>
          <w:vertAlign w:val="superscript"/>
          <w:lang w:val="ru-RU"/>
        </w:rPr>
        <w:t>1</w:t>
      </w:r>
      <w:r w:rsidRPr="00F2132E">
        <w:rPr>
          <w:rFonts w:ascii="Arial" w:hAnsi="Arial" w:cs="Arial"/>
          <w:sz w:val="20"/>
          <w:szCs w:val="20"/>
          <w:lang w:val="ru-RU"/>
        </w:rPr>
        <w:t xml:space="preserve"> — нематериальные активы, включают в себя расходы на НИОКР. </w:t>
      </w:r>
      <w:r w:rsidRPr="00F2132E">
        <w:rPr>
          <w:rFonts w:ascii="Arial" w:hAnsi="Arial" w:cs="Arial"/>
          <w:sz w:val="20"/>
          <w:szCs w:val="20"/>
          <w:lang w:val="ru-RU"/>
        </w:rPr>
        <w:br/>
      </w:r>
      <w:r w:rsidRPr="00F2132E">
        <w:rPr>
          <w:rFonts w:ascii="Arial" w:hAnsi="Arial" w:cs="Arial"/>
          <w:sz w:val="20"/>
          <w:szCs w:val="20"/>
          <w:vertAlign w:val="superscript"/>
          <w:lang w:val="ru-RU"/>
        </w:rPr>
        <w:t>2</w:t>
      </w:r>
      <w:r w:rsidRPr="00F2132E">
        <w:rPr>
          <w:rFonts w:ascii="Arial" w:hAnsi="Arial" w:cs="Arial"/>
          <w:sz w:val="20"/>
          <w:szCs w:val="20"/>
          <w:lang w:val="ru-RU"/>
        </w:rPr>
        <w:t xml:space="preserve"> — прочие </w:t>
      </w:r>
      <w:proofErr w:type="spellStart"/>
      <w:r w:rsidRPr="00F2132E">
        <w:rPr>
          <w:rFonts w:ascii="Arial" w:hAnsi="Arial" w:cs="Arial"/>
          <w:sz w:val="20"/>
          <w:szCs w:val="20"/>
          <w:lang w:val="ru-RU"/>
        </w:rPr>
        <w:t>внеоборотные</w:t>
      </w:r>
      <w:proofErr w:type="spellEnd"/>
      <w:r w:rsidRPr="00F2132E">
        <w:rPr>
          <w:rFonts w:ascii="Arial" w:hAnsi="Arial" w:cs="Arial"/>
          <w:sz w:val="20"/>
          <w:szCs w:val="20"/>
          <w:lang w:val="ru-RU"/>
        </w:rPr>
        <w:t xml:space="preserve"> активы включают в себя незавершенное строительство. </w:t>
      </w:r>
      <w:r w:rsidRPr="00F2132E">
        <w:rPr>
          <w:rFonts w:ascii="Arial" w:hAnsi="Arial" w:cs="Arial"/>
          <w:sz w:val="20"/>
          <w:szCs w:val="20"/>
          <w:lang w:val="ru-RU"/>
        </w:rPr>
        <w:br/>
      </w:r>
      <w:r w:rsidRPr="00F2132E">
        <w:rPr>
          <w:rFonts w:ascii="Arial" w:hAnsi="Arial" w:cs="Arial"/>
          <w:sz w:val="20"/>
          <w:szCs w:val="20"/>
          <w:vertAlign w:val="superscript"/>
          <w:lang w:val="ru-RU"/>
        </w:rPr>
        <w:t>3</w:t>
      </w:r>
      <w:r w:rsidRPr="00F2132E">
        <w:rPr>
          <w:rFonts w:ascii="Arial" w:hAnsi="Arial" w:cs="Arial"/>
          <w:sz w:val="20"/>
          <w:szCs w:val="20"/>
          <w:lang w:val="ru-RU"/>
        </w:rPr>
        <w:t xml:space="preserve"> — с 2011 года в заемных средствах не учитываются начисленные проценты. </w:t>
      </w:r>
      <w:r w:rsidRPr="00F2132E">
        <w:rPr>
          <w:rFonts w:ascii="Arial" w:hAnsi="Arial" w:cs="Arial"/>
          <w:sz w:val="20"/>
          <w:szCs w:val="20"/>
          <w:lang w:val="ru-RU"/>
        </w:rPr>
        <w:br/>
      </w:r>
      <w:r w:rsidRPr="00F2132E">
        <w:rPr>
          <w:rFonts w:ascii="Arial" w:hAnsi="Arial" w:cs="Arial"/>
          <w:sz w:val="20"/>
          <w:szCs w:val="20"/>
          <w:vertAlign w:val="superscript"/>
          <w:lang w:val="ru-RU"/>
        </w:rPr>
        <w:t>4</w:t>
      </w:r>
      <w:r w:rsidRPr="00F2132E">
        <w:rPr>
          <w:rFonts w:ascii="Arial" w:hAnsi="Arial" w:cs="Arial"/>
          <w:sz w:val="20"/>
          <w:szCs w:val="20"/>
          <w:lang w:val="ru-RU"/>
        </w:rPr>
        <w:t xml:space="preserve"> — с 2011 года </w:t>
      </w:r>
      <w:proofErr w:type="spellStart"/>
      <w:r w:rsidRPr="00F2132E">
        <w:rPr>
          <w:rFonts w:ascii="Arial" w:hAnsi="Arial" w:cs="Arial"/>
          <w:sz w:val="20"/>
          <w:szCs w:val="20"/>
          <w:lang w:val="ru-RU"/>
        </w:rPr>
        <w:t>крдиторская</w:t>
      </w:r>
      <w:proofErr w:type="spellEnd"/>
      <w:r w:rsidRPr="00F2132E">
        <w:rPr>
          <w:rFonts w:ascii="Arial" w:hAnsi="Arial" w:cs="Arial"/>
          <w:sz w:val="20"/>
          <w:szCs w:val="20"/>
          <w:lang w:val="ru-RU"/>
        </w:rPr>
        <w:t xml:space="preserve"> задолженность содержит проценты по займам и расчеты с учредителями. </w:t>
      </w:r>
    </w:p>
    <w:p w:rsidR="00F2132E" w:rsidRDefault="00F2132E">
      <w:pPr>
        <w:divId w:val="1685476538"/>
        <w:rPr>
          <w:lang w:val="ru-RU"/>
        </w:rPr>
      </w:pPr>
    </w:p>
    <w:p w:rsidR="00796425" w:rsidRPr="00796425" w:rsidRDefault="00796425" w:rsidP="00796425">
      <w:pPr>
        <w:pStyle w:val="2"/>
        <w:divId w:val="1685476538"/>
        <w:rPr>
          <w:lang w:val="ru-RU"/>
        </w:rPr>
      </w:pPr>
      <w:r w:rsidRPr="00796425">
        <w:rPr>
          <w:lang w:val="ru-RU"/>
        </w:rPr>
        <w:t>Бухгалтерский баланс 2012 год</w:t>
      </w:r>
    </w:p>
    <w:p w:rsidR="00796425" w:rsidRPr="00796425" w:rsidRDefault="00796425" w:rsidP="00796425">
      <w:pPr>
        <w:pStyle w:val="2"/>
        <w:divId w:val="1685476538"/>
        <w:rPr>
          <w:lang w:val="ru-RU"/>
        </w:rPr>
      </w:pPr>
      <w:r w:rsidRPr="00796425">
        <w:rPr>
          <w:lang w:val="ru-RU"/>
        </w:rPr>
        <w:t>Закрытое Акционерное Общество "Лета"</w:t>
      </w:r>
    </w:p>
    <w:p w:rsidR="00796425" w:rsidRPr="00796425" w:rsidRDefault="00796425" w:rsidP="00796425">
      <w:pPr>
        <w:divId w:val="1685476538"/>
        <w:rPr>
          <w:rFonts w:ascii="Arial" w:hAnsi="Arial" w:cs="Arial"/>
          <w:sz w:val="20"/>
          <w:szCs w:val="20"/>
          <w:lang w:val="ru-RU"/>
        </w:rPr>
      </w:pPr>
      <w:r w:rsidRPr="00796425">
        <w:rPr>
          <w:rFonts w:ascii="Arial" w:hAnsi="Arial" w:cs="Arial"/>
          <w:sz w:val="20"/>
          <w:szCs w:val="20"/>
          <w:lang w:val="ru-RU"/>
        </w:rPr>
        <w:t>Данные за 2012 год, в рублях</w:t>
      </w:r>
    </w:p>
    <w:p w:rsidR="00796425" w:rsidRPr="00796425" w:rsidRDefault="00796425" w:rsidP="00796425">
      <w:pPr>
        <w:pStyle w:val="2"/>
        <w:divId w:val="1685476538"/>
        <w:rPr>
          <w:rFonts w:ascii="Arial" w:hAnsi="Arial" w:cs="Arial"/>
          <w:lang w:val="ru-RU"/>
        </w:rPr>
      </w:pPr>
      <w:r w:rsidRPr="00796425">
        <w:rPr>
          <w:rFonts w:ascii="Arial" w:hAnsi="Arial" w:cs="Arial"/>
          <w:lang w:val="ru-RU"/>
        </w:rPr>
        <w:t>Активы и пассивы (Форма №1 по ОКУД)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260"/>
        <w:gridCol w:w="727"/>
        <w:gridCol w:w="1368"/>
        <w:gridCol w:w="1367"/>
      </w:tblGrid>
      <w:tr w:rsidR="00796425" w:rsidTr="00796425">
        <w:trPr>
          <w:divId w:val="1685476538"/>
          <w:trHeight w:val="360"/>
          <w:tblHeader/>
        </w:trPr>
        <w:tc>
          <w:tcPr>
            <w:tcW w:w="37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Актив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Номер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строки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31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дек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.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пред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периода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дату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отч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периода</w:t>
            </w:r>
            <w:proofErr w:type="spellEnd"/>
          </w:p>
        </w:tc>
      </w:tr>
      <w:tr w:rsidR="00796425" w:rsidTr="00796425">
        <w:trPr>
          <w:divId w:val="1685476538"/>
        </w:trPr>
        <w:tc>
          <w:tcPr>
            <w:tcW w:w="0" w:type="auto"/>
            <w:gridSpan w:val="4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I.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Внеоборотные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активы</w:t>
            </w:r>
            <w:proofErr w:type="spellEnd"/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Нематериальные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активы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444 000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414 000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Результаты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исследований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и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разработок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Нематериальные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поисковые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активы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Материальные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поисковые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активы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Основные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средства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1 728 000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801 000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Доходные вложения в материальные ценности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1160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Финансовые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вложения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1170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Отложенные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налоговые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активы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1180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551 000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24 000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внеоборотные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активы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1190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lastRenderedPageBreak/>
              <w:t xml:space="preserve">ИТОГО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разделу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1100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2 723 000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1 240 000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gridSpan w:val="4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II.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Оборотные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активы</w:t>
            </w:r>
            <w:proofErr w:type="spellEnd"/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Запасы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1210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64 415 000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102 258 000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Налог на добавленную стоимость по приобретенным ценностям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1220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127 000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6 087 000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Дебиторская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задолженность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1230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210 470 000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156 251 000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Финансовые вложения (за исключением денежных эквивалентов)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1240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6 000 000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10 381 000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Денежные средства и денежные эквиваленты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1250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17 720 000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61 372 000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оборотные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активы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1260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32 650 000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11 429 000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ИТОГО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разделу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II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1200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331 382 000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347 778 000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БАЛАНС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1600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334 105 000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349 018 000</w:t>
            </w:r>
          </w:p>
        </w:tc>
      </w:tr>
    </w:tbl>
    <w:p w:rsidR="00796425" w:rsidRDefault="00796425" w:rsidP="00796425">
      <w:pPr>
        <w:divId w:val="1685476538"/>
        <w:rPr>
          <w:rFonts w:ascii="Arial" w:hAnsi="Arial" w:cs="Arial"/>
          <w:vanish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260"/>
        <w:gridCol w:w="727"/>
        <w:gridCol w:w="1368"/>
        <w:gridCol w:w="1367"/>
      </w:tblGrid>
      <w:tr w:rsidR="00796425" w:rsidTr="00796425">
        <w:trPr>
          <w:divId w:val="1685476538"/>
          <w:trHeight w:val="360"/>
          <w:tblHeader/>
        </w:trPr>
        <w:tc>
          <w:tcPr>
            <w:tcW w:w="37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Пассив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Номер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строки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31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дек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.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пред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периода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дату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отч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периода</w:t>
            </w:r>
            <w:proofErr w:type="spellEnd"/>
          </w:p>
        </w:tc>
      </w:tr>
      <w:tr w:rsidR="00796425" w:rsidTr="00796425">
        <w:trPr>
          <w:divId w:val="1685476538"/>
        </w:trPr>
        <w:tc>
          <w:tcPr>
            <w:tcW w:w="0" w:type="auto"/>
            <w:gridSpan w:val="4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III.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Капитал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и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резервы</w:t>
            </w:r>
            <w:proofErr w:type="spellEnd"/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Уставный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капитал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1310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3 000 000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3 000 000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Собственные акции, выкупленные у акционеров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1320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Переоценка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внеоборотных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активов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1340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Добавочный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капитал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без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переоценки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>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1350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Резервный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капитал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1360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Нераспределенная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прибыль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непокрытый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убыток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>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1370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34 251 000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83 797 000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ИТОГО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разделу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III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1300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37 251 000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86 797 000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gridSpan w:val="4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IV.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Долгосрочные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обязательства</w:t>
            </w:r>
            <w:proofErr w:type="spellEnd"/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Заемные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средства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1410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Отложенные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налоговые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обязательства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1420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475 000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Оценочные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обязательства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1430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долгосрочные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обязательства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1450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ИТОГО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разделу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IV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1400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475 000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gridSpan w:val="4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lastRenderedPageBreak/>
              <w:t xml:space="preserve">V.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Краткосрочные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обязательства</w:t>
            </w:r>
            <w:proofErr w:type="spellEnd"/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Заемные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обязательства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1510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86 746 000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51 300 000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Кредиторская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задолженность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1520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207 051 000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209 622 000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Доходы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будущих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периодов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1530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Оценочные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обязательства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1540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679 000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краткосрочные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обязательства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1550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3 049 000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144 000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ИТОГО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разделу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V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1500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296 846 000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261 746 000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БАЛАНС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1700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334 105 000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349 018 000</w:t>
            </w:r>
          </w:p>
        </w:tc>
      </w:tr>
    </w:tbl>
    <w:p w:rsidR="00796425" w:rsidRPr="00796425" w:rsidRDefault="00796425" w:rsidP="00796425">
      <w:pPr>
        <w:pStyle w:val="2"/>
        <w:divId w:val="1685476538"/>
        <w:rPr>
          <w:rFonts w:ascii="Arial" w:hAnsi="Arial" w:cs="Arial"/>
          <w:lang w:val="ru-RU"/>
        </w:rPr>
      </w:pPr>
      <w:r w:rsidRPr="00796425">
        <w:rPr>
          <w:rFonts w:ascii="Arial" w:hAnsi="Arial" w:cs="Arial"/>
          <w:lang w:val="ru-RU"/>
        </w:rPr>
        <w:t>Отчет о прибылях и убытках (Форма №2 по ОКУД)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260"/>
        <w:gridCol w:w="727"/>
        <w:gridCol w:w="1368"/>
        <w:gridCol w:w="1367"/>
      </w:tblGrid>
      <w:tr w:rsidR="00796425" w:rsidRPr="00DF5C27" w:rsidTr="00796425">
        <w:trPr>
          <w:divId w:val="1685476538"/>
          <w:trHeight w:val="360"/>
          <w:tblHeader/>
        </w:trPr>
        <w:tc>
          <w:tcPr>
            <w:tcW w:w="37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Наименование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показателя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Номер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строки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За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отч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период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P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>За аналог</w:t>
            </w:r>
            <w:proofErr w:type="gramStart"/>
            <w:r w:rsidRPr="00796425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>.</w:t>
            </w:r>
            <w:proofErr w:type="gramEnd"/>
            <w:r w:rsidRPr="00796425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 xml:space="preserve"> </w:t>
            </w:r>
            <w:proofErr w:type="gramStart"/>
            <w:r w:rsidRPr="00796425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>п</w:t>
            </w:r>
            <w:proofErr w:type="gramEnd"/>
            <w:r w:rsidRPr="00796425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>ериод пред. года</w:t>
            </w:r>
          </w:p>
        </w:tc>
      </w:tr>
      <w:tr w:rsidR="00796425" w:rsidRPr="00DF5C27" w:rsidTr="00796425">
        <w:trPr>
          <w:divId w:val="1685476538"/>
        </w:trPr>
        <w:tc>
          <w:tcPr>
            <w:tcW w:w="0" w:type="auto"/>
            <w:gridSpan w:val="4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>Доходы и расходы по обычным видам деятельности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Выручка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2110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828 839 000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523 381 000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Себестоимость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продаж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2120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436 128 000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227 700 000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Валовая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прибыль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убыток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>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2100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392 711 000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295 681 000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Коммерческие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расходы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2210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323 590 000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232 270 000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Управленческие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расходы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2220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7 599 000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Прибыль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убыток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)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от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продаж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2200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69 121 000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55 812 000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Доходы от участия в других организациях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2310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Проценты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к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получению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2320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724 000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Проценты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к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уплате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2330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1 702 000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3 424 000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доходы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2340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13 029 000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3 859 000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расходы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2350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16 445 000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6 810 000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Прибыль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убыток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)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до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налогообложения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2300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64 727 000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49 440 000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Текущий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налог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на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прибыль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2410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13 605 000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9 604 000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>
              <w:rPr>
                <w:rFonts w:ascii="Arial" w:hAnsi="Arial" w:cs="Arial"/>
                <w:sz w:val="17"/>
                <w:szCs w:val="17"/>
              </w:rPr>
              <w:t>  </w:t>
            </w: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 xml:space="preserve"> в т.ч. постоянные налоговые обязательства (активы)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2421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-1 107 000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-629 000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lastRenderedPageBreak/>
              <w:t>Изменение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отложенных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налоговых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активов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2450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Изменение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отложенных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налоговых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обязательств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2430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467 000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-2 000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Прочее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2460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156 000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Чистая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прибыль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убыток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>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2400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50 673 000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39 686 000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gridSpan w:val="4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Справочно</w:t>
            </w:r>
            <w:proofErr w:type="spellEnd"/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 xml:space="preserve">Результат от переоценки </w:t>
            </w:r>
            <w:proofErr w:type="spellStart"/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внеоборотных</w:t>
            </w:r>
            <w:proofErr w:type="spellEnd"/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 xml:space="preserve"> активов, не включаемый в чистую прибыль (убыток) периода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2510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Результат от прочих операций, не включаемый в чистую прибыль (убыток)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2520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Совокупный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финансовый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результат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периода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2500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50 673 000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39 686 000</w:t>
            </w:r>
          </w:p>
        </w:tc>
      </w:tr>
    </w:tbl>
    <w:p w:rsidR="00796425" w:rsidRPr="00796425" w:rsidRDefault="00796425" w:rsidP="00796425">
      <w:pPr>
        <w:pStyle w:val="2"/>
        <w:divId w:val="1685476538"/>
        <w:rPr>
          <w:rFonts w:ascii="Arial" w:hAnsi="Arial" w:cs="Arial"/>
          <w:lang w:val="ru-RU"/>
        </w:rPr>
      </w:pPr>
      <w:r w:rsidRPr="00796425">
        <w:rPr>
          <w:rFonts w:ascii="Arial" w:hAnsi="Arial" w:cs="Arial"/>
          <w:lang w:val="ru-RU"/>
        </w:rPr>
        <w:t>Отчет об изменениях капитала (Форма №3 по ОКУД)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66"/>
        <w:gridCol w:w="847"/>
        <w:gridCol w:w="1210"/>
        <w:gridCol w:w="1114"/>
        <w:gridCol w:w="978"/>
        <w:gridCol w:w="1646"/>
        <w:gridCol w:w="941"/>
      </w:tblGrid>
      <w:tr w:rsidR="00796425" w:rsidTr="00796425">
        <w:trPr>
          <w:divId w:val="1685476538"/>
          <w:trHeight w:val="360"/>
        </w:trPr>
        <w:tc>
          <w:tcPr>
            <w:tcW w:w="40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Наименование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показателя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Уставной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капитал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796425" w:rsidRP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>Собственные акции, выкупленные у акционеров</w:t>
            </w:r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Добавочный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капитал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Резервный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капитал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Нераспределенная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прибыль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(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непокрытый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убыток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)</w:t>
            </w:r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Итого</w:t>
            </w:r>
            <w:proofErr w:type="spellEnd"/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Величина капитала на 31 декабря пред</w:t>
            </w:r>
            <w:proofErr w:type="gramStart"/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.</w:t>
            </w:r>
            <w:proofErr w:type="gramEnd"/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 xml:space="preserve"> </w:t>
            </w:r>
            <w:proofErr w:type="gramStart"/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г</w:t>
            </w:r>
            <w:proofErr w:type="gramEnd"/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ода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3 000 000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34 252 000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37 252 000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gridSpan w:val="7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Увеличение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капитала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: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Всего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50 672 000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50 672 000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gridSpan w:val="7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В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том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числе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>: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чистая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прибыль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50 672 000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50 672 000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переоценка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имущества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доходы, относящиеся непосредственно на увеличение капитала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дополнительный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выпуск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акций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увеличение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номинальной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стоимости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акций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реорганизация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юридического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лица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gridSpan w:val="7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Уменьшение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капитала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: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Всего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gridSpan w:val="7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lastRenderedPageBreak/>
              <w:t xml:space="preserve">В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том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числе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>: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убыток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переоценка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имущества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расходы, относящиеся непосредственно на уменьшение капитала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уменьшение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номинальной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стоимости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акций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реорганизация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юридического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лица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дивиденды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Изменение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добавочного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капитала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>Величина капитала на 31 декабря отчетного года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3 000 000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83 797 000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86 797 000</w:t>
            </w:r>
          </w:p>
        </w:tc>
      </w:tr>
    </w:tbl>
    <w:p w:rsidR="00796425" w:rsidRDefault="00796425" w:rsidP="00796425">
      <w:pPr>
        <w:divId w:val="1685476538"/>
        <w:rPr>
          <w:rFonts w:ascii="Arial" w:hAnsi="Arial" w:cs="Arial"/>
          <w:vanish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35"/>
        <w:gridCol w:w="4336"/>
        <w:gridCol w:w="4581"/>
      </w:tblGrid>
      <w:tr w:rsidR="00796425" w:rsidTr="00796425">
        <w:trPr>
          <w:divId w:val="1685476538"/>
        </w:trPr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Справочно</w:t>
            </w:r>
            <w:proofErr w:type="spellEnd"/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Наименование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показателя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31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декабря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отч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года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31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декабря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пред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года</w:t>
            </w:r>
            <w:proofErr w:type="spellEnd"/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Чистые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активы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86 797 000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37 252 000</w:t>
            </w:r>
          </w:p>
        </w:tc>
      </w:tr>
    </w:tbl>
    <w:p w:rsidR="00796425" w:rsidRPr="00796425" w:rsidRDefault="00796425" w:rsidP="00796425">
      <w:pPr>
        <w:pStyle w:val="2"/>
        <w:divId w:val="1685476538"/>
        <w:rPr>
          <w:rFonts w:ascii="Arial" w:hAnsi="Arial" w:cs="Arial"/>
          <w:lang w:val="ru-RU"/>
        </w:rPr>
      </w:pPr>
      <w:r w:rsidRPr="00796425">
        <w:rPr>
          <w:rFonts w:ascii="Arial" w:hAnsi="Arial" w:cs="Arial"/>
          <w:lang w:val="ru-RU"/>
        </w:rPr>
        <w:t>Отчет о движении денежных средств (Форма №4 по ОКУД)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29"/>
        <w:gridCol w:w="726"/>
        <w:gridCol w:w="1367"/>
      </w:tblGrid>
      <w:tr w:rsidR="00796425" w:rsidTr="00796425">
        <w:trPr>
          <w:divId w:val="1685476538"/>
          <w:trHeight w:val="360"/>
          <w:tblHeader/>
        </w:trPr>
        <w:tc>
          <w:tcPr>
            <w:tcW w:w="4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Наименование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показателя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Номер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строки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За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отчетный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период</w:t>
            </w:r>
            <w:proofErr w:type="spellEnd"/>
          </w:p>
        </w:tc>
      </w:tr>
      <w:tr w:rsidR="00796425" w:rsidRPr="00DF5C27" w:rsidTr="00796425">
        <w:trPr>
          <w:divId w:val="1685476538"/>
        </w:trPr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>Денежные потоки от текущих операций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Поступления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: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Всего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845 974 000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в том числе: от продажи продукции, товаров, работ и услуг (за отчетный год)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4111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815 335 000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арендных платежей, лицензионных платежей, роялти, комиссионных и иных аналогичных платежей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4112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67 000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от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перепродажи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финансовых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вложений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4113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поступления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4119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30 572 000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Платежи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: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Всего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762 986 000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lastRenderedPageBreak/>
              <w:t>в том числе: поставщикам (подрядчикам) за сырье, материалы, работы услуги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4121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682 243 000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в связи с оплатой труда работников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4122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28 895 000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процентов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по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долговым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обязательствам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4123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1 813 000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налога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на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прибыль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организаций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4124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26 321 000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платежи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4129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23 714 000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Сальдо денежных потоков от текущих операций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82 988 000</w:t>
            </w:r>
          </w:p>
        </w:tc>
      </w:tr>
    </w:tbl>
    <w:p w:rsidR="00796425" w:rsidRDefault="00796425" w:rsidP="00796425">
      <w:pPr>
        <w:divId w:val="1685476538"/>
        <w:rPr>
          <w:rFonts w:ascii="Arial" w:hAnsi="Arial" w:cs="Arial"/>
          <w:vanish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29"/>
        <w:gridCol w:w="726"/>
        <w:gridCol w:w="1367"/>
      </w:tblGrid>
      <w:tr w:rsidR="00796425" w:rsidTr="00796425">
        <w:trPr>
          <w:divId w:val="1685476538"/>
          <w:trHeight w:val="360"/>
          <w:tblHeader/>
        </w:trPr>
        <w:tc>
          <w:tcPr>
            <w:tcW w:w="4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Наименование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показателя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Номер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строки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За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отчетный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период</w:t>
            </w:r>
            <w:proofErr w:type="spellEnd"/>
          </w:p>
        </w:tc>
      </w:tr>
      <w:tr w:rsidR="00796425" w:rsidRPr="00DF5C27" w:rsidTr="00796425">
        <w:trPr>
          <w:divId w:val="1685476538"/>
        </w:trPr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>Денежные потоки от инвестиционных операций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Поступления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: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Всего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495 000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 xml:space="preserve">в том числе: от продажи </w:t>
            </w:r>
            <w:proofErr w:type="spellStart"/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внеоборотных</w:t>
            </w:r>
            <w:proofErr w:type="spellEnd"/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 xml:space="preserve"> активов (кроме финансовых вложений)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4211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от продажи акций других организаций (долей участия)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4212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от возврата предоставленных займов, от продажи долговых ценных бумаг (прав требования денежных сре</w:t>
            </w:r>
            <w:proofErr w:type="gramStart"/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дств к др</w:t>
            </w:r>
            <w:proofErr w:type="gramEnd"/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угим лицам)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4213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323 000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дивидендов, процентов по долговым финансовым вложениям и аналогичных поступлений от долевого участия в других организациях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4214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172 000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поступления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4219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Платежи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: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Всего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4 481 000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 xml:space="preserve">в том числе: в связи с приобретением, созданием, модернизацией, реконструкцией и подготовкой к использованию </w:t>
            </w:r>
            <w:proofErr w:type="spellStart"/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внеоборотных</w:t>
            </w:r>
            <w:proofErr w:type="spellEnd"/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 xml:space="preserve"> активов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4221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в связи с приобретением акций других организаций (долей участия)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4222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в связи с приобретением долговых ценных бумаг (прав требования денежных сре</w:t>
            </w:r>
            <w:proofErr w:type="gramStart"/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дств к др</w:t>
            </w:r>
            <w:proofErr w:type="gramEnd"/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угим лицам), предоставление займов другим лицам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4223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4 481 000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процентов по долговым обязательствам, включаемым в стоимость инвестиционного актива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4224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платежи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4229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Сальдо денежных потоков от инвестиционных операций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-3 986 000</w:t>
            </w:r>
          </w:p>
        </w:tc>
      </w:tr>
    </w:tbl>
    <w:p w:rsidR="00796425" w:rsidRDefault="00796425" w:rsidP="00796425">
      <w:pPr>
        <w:divId w:val="1685476538"/>
        <w:rPr>
          <w:rFonts w:ascii="Arial" w:hAnsi="Arial" w:cs="Arial"/>
          <w:vanish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29"/>
        <w:gridCol w:w="726"/>
        <w:gridCol w:w="1367"/>
      </w:tblGrid>
      <w:tr w:rsidR="00796425" w:rsidTr="00796425">
        <w:trPr>
          <w:divId w:val="1685476538"/>
          <w:trHeight w:val="360"/>
          <w:tblHeader/>
        </w:trPr>
        <w:tc>
          <w:tcPr>
            <w:tcW w:w="425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Наименование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показателя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Номер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строки</w:t>
            </w:r>
            <w:proofErr w:type="spellEnd"/>
          </w:p>
        </w:tc>
        <w:tc>
          <w:tcPr>
            <w:tcW w:w="500" w:type="pct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За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отчетный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период</w:t>
            </w:r>
            <w:proofErr w:type="spellEnd"/>
          </w:p>
        </w:tc>
      </w:tr>
      <w:tr w:rsidR="00796425" w:rsidRPr="00DF5C27" w:rsidTr="00796425">
        <w:trPr>
          <w:divId w:val="1685476538"/>
        </w:trPr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lastRenderedPageBreak/>
              <w:t>Денежные потоки от финансовых операций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Поступления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: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Всего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4310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79 650 000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в том числе: получение кредитов и займов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4311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79 650 000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денежных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вкладов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собственников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участников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>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4312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от выпуска акций, увеличения долей участия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4313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от выпуска облигаций, векселей и других долговых ценных бумаг и др.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4314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прочие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поступления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4319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gridSpan w:val="3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360" w:type="dxa"/>
              <w:left w:w="90" w:type="dxa"/>
              <w:bottom w:w="120" w:type="dxa"/>
              <w:right w:w="90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Платежи</w:t>
            </w:r>
            <w:proofErr w:type="spellEnd"/>
            <w:r>
              <w:rPr>
                <w:rFonts w:ascii="Arial" w:hAnsi="Arial" w:cs="Arial"/>
                <w:b/>
                <w:bCs/>
                <w:sz w:val="17"/>
                <w:szCs w:val="17"/>
              </w:rPr>
              <w:t>: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Всего</w:t>
            </w:r>
            <w:proofErr w:type="spellEnd"/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4320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115 000 000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в том числе: собственникам (участникам) в связи с выкупом у них акций (долей участия) организации или их выходом из состава участников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4321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на уплату дивидендов и иных платежей по распределению прибыли в пользу собственников (участников)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4322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в связи с погашением (выкупом) векселей и других долговых ценных бумаг, возврат кредитов и займов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4323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115 000 000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процентов по долговым обязательствам, включаемым в стоимость инвестиционного актива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4329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Сальдо денежных потоков от финансовых операций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-35 350 000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b/>
                <w:bCs/>
                <w:sz w:val="17"/>
                <w:szCs w:val="17"/>
                <w:lang w:val="ru-RU"/>
              </w:rPr>
              <w:t>Сальдо денежных потоков за отчетный период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4400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43 652 000</w:t>
            </w:r>
          </w:p>
        </w:tc>
      </w:tr>
      <w:tr w:rsidR="00796425" w:rsidTr="00796425">
        <w:trPr>
          <w:divId w:val="1685476538"/>
        </w:trPr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Pr="00796425" w:rsidRDefault="00796425" w:rsidP="00E976BF">
            <w:pPr>
              <w:rPr>
                <w:rFonts w:ascii="Arial" w:hAnsi="Arial" w:cs="Arial"/>
                <w:sz w:val="17"/>
                <w:szCs w:val="17"/>
                <w:lang w:val="ru-RU"/>
              </w:rPr>
            </w:pPr>
            <w:r w:rsidRPr="00796425">
              <w:rPr>
                <w:rFonts w:ascii="Arial" w:hAnsi="Arial" w:cs="Arial"/>
                <w:sz w:val="17"/>
                <w:szCs w:val="17"/>
                <w:lang w:val="ru-RU"/>
              </w:rPr>
              <w:t>Величина влияния изменений курса иностранной валюты по отношению к рублю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4490</w:t>
            </w:r>
          </w:p>
        </w:tc>
        <w:tc>
          <w:tcPr>
            <w:tcW w:w="0" w:type="auto"/>
            <w:tcBorders>
              <w:top w:val="single" w:sz="6" w:space="0" w:color="CDCDCD"/>
              <w:left w:val="single" w:sz="6" w:space="0" w:color="CDCDCD"/>
              <w:bottom w:val="single" w:sz="6" w:space="0" w:color="CDCDCD"/>
              <w:right w:val="single" w:sz="6" w:space="0" w:color="CDCDC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6425" w:rsidRDefault="00796425" w:rsidP="00E976BF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</w:tr>
    </w:tbl>
    <w:p w:rsidR="00796425" w:rsidRPr="00F2132E" w:rsidRDefault="00796425" w:rsidP="00DF5C27">
      <w:pPr>
        <w:divId w:val="1685476538"/>
        <w:rPr>
          <w:lang w:val="ru-RU"/>
        </w:rPr>
      </w:pPr>
    </w:p>
    <w:sectPr w:rsidR="00796425" w:rsidRPr="00F2132E" w:rsidSect="00D36C89">
      <w:pgSz w:w="15840" w:h="12240" w:orient="landscape"/>
      <w:pgMar w:top="850" w:right="1134" w:bottom="1701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20"/>
  <w:displayHorizontalDrawingGridEvery w:val="2"/>
  <w:noPunctuationKerning/>
  <w:characterSpacingControl w:val="doNotCompress"/>
  <w:compat/>
  <w:rsids>
    <w:rsidRoot w:val="009714A9"/>
    <w:rsid w:val="00171C48"/>
    <w:rsid w:val="001A1C4B"/>
    <w:rsid w:val="001B6195"/>
    <w:rsid w:val="002060E5"/>
    <w:rsid w:val="002340B7"/>
    <w:rsid w:val="0024717C"/>
    <w:rsid w:val="002A7988"/>
    <w:rsid w:val="004C5F18"/>
    <w:rsid w:val="00622BE0"/>
    <w:rsid w:val="00734804"/>
    <w:rsid w:val="007578DB"/>
    <w:rsid w:val="00796425"/>
    <w:rsid w:val="008067A6"/>
    <w:rsid w:val="00835B8E"/>
    <w:rsid w:val="00872864"/>
    <w:rsid w:val="008B2C44"/>
    <w:rsid w:val="009714A9"/>
    <w:rsid w:val="00984A56"/>
    <w:rsid w:val="009F270D"/>
    <w:rsid w:val="00B36F95"/>
    <w:rsid w:val="00D36C89"/>
    <w:rsid w:val="00DA3B37"/>
    <w:rsid w:val="00DE6D6E"/>
    <w:rsid w:val="00DF5C27"/>
    <w:rsid w:val="00E33F72"/>
    <w:rsid w:val="00E37B79"/>
    <w:rsid w:val="00E7179A"/>
    <w:rsid w:val="00EA67CD"/>
    <w:rsid w:val="00EF6A81"/>
    <w:rsid w:val="00F2132E"/>
    <w:rsid w:val="00F33276"/>
    <w:rsid w:val="00F4685A"/>
    <w:rsid w:val="00F917E3"/>
    <w:rsid w:val="00FC7462"/>
    <w:rsid w:val="00FF3B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85A"/>
    <w:rPr>
      <w:sz w:val="24"/>
      <w:szCs w:val="24"/>
      <w:lang w:val="en-US" w:eastAsia="en-US"/>
    </w:rPr>
  </w:style>
  <w:style w:type="paragraph" w:styleId="1">
    <w:name w:val="heading 1"/>
    <w:basedOn w:val="a"/>
    <w:link w:val="10"/>
    <w:uiPriority w:val="9"/>
    <w:qFormat/>
    <w:rsid w:val="00F4685A"/>
    <w:pPr>
      <w:spacing w:before="360" w:after="120"/>
      <w:outlineLvl w:val="0"/>
    </w:pPr>
    <w:rPr>
      <w:kern w:val="36"/>
      <w:sz w:val="36"/>
      <w:szCs w:val="36"/>
    </w:rPr>
  </w:style>
  <w:style w:type="paragraph" w:styleId="2">
    <w:name w:val="heading 2"/>
    <w:basedOn w:val="a"/>
    <w:link w:val="20"/>
    <w:uiPriority w:val="9"/>
    <w:qFormat/>
    <w:rsid w:val="00F4685A"/>
    <w:pPr>
      <w:spacing w:before="200" w:after="80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685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4685A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F4685A"/>
  </w:style>
  <w:style w:type="paragraph" w:styleId="a4">
    <w:name w:val="Title"/>
    <w:basedOn w:val="a"/>
    <w:link w:val="a5"/>
    <w:uiPriority w:val="10"/>
    <w:qFormat/>
    <w:rsid w:val="00F4685A"/>
    <w:pPr>
      <w:spacing w:before="240" w:after="60"/>
      <w:jc w:val="center"/>
    </w:pPr>
    <w:rPr>
      <w:sz w:val="36"/>
      <w:szCs w:val="36"/>
    </w:rPr>
  </w:style>
  <w:style w:type="character" w:customStyle="1" w:styleId="a5">
    <w:name w:val="Название Знак"/>
    <w:basedOn w:val="a0"/>
    <w:link w:val="a4"/>
    <w:uiPriority w:val="10"/>
    <w:rsid w:val="00F4685A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report-table-reg">
    <w:name w:val="report-table-reg"/>
    <w:basedOn w:val="a"/>
    <w:rsid w:val="00F4685A"/>
    <w:pPr>
      <w:ind w:left="30"/>
      <w:jc w:val="center"/>
    </w:pPr>
    <w:rPr>
      <w:rFonts w:ascii="Arial" w:hAnsi="Arial" w:cs="Arial"/>
      <w:sz w:val="20"/>
      <w:szCs w:val="20"/>
    </w:rPr>
  </w:style>
  <w:style w:type="paragraph" w:customStyle="1" w:styleId="report-table-f101">
    <w:name w:val="report-table-f101"/>
    <w:basedOn w:val="a"/>
    <w:rsid w:val="00F4685A"/>
    <w:rPr>
      <w:rFonts w:ascii="Arial" w:hAnsi="Arial" w:cs="Arial"/>
      <w:sz w:val="14"/>
      <w:szCs w:val="14"/>
    </w:rPr>
  </w:style>
  <w:style w:type="paragraph" w:customStyle="1" w:styleId="tbl-card">
    <w:name w:val="tbl-card"/>
    <w:basedOn w:val="a"/>
    <w:rsid w:val="00F4685A"/>
    <w:pPr>
      <w:ind w:left="40"/>
    </w:pPr>
  </w:style>
  <w:style w:type="paragraph" w:customStyle="1" w:styleId="bankruptcy-table">
    <w:name w:val="bankruptcy-table"/>
    <w:basedOn w:val="a"/>
    <w:rsid w:val="00F4685A"/>
    <w:rPr>
      <w:sz w:val="20"/>
      <w:szCs w:val="20"/>
    </w:rPr>
  </w:style>
  <w:style w:type="paragraph" w:customStyle="1" w:styleId="report-table-fin-b">
    <w:name w:val="report-table-fin-b"/>
    <w:basedOn w:val="a"/>
    <w:rsid w:val="00F4685A"/>
    <w:rPr>
      <w:rFonts w:ascii="Arial" w:hAnsi="Arial" w:cs="Arial"/>
      <w:sz w:val="16"/>
      <w:szCs w:val="16"/>
    </w:rPr>
  </w:style>
  <w:style w:type="paragraph" w:customStyle="1" w:styleId="periodtitle">
    <w:name w:val="periodtitle"/>
    <w:basedOn w:val="a"/>
    <w:rsid w:val="00F4685A"/>
    <w:pPr>
      <w:spacing w:before="240"/>
    </w:pPr>
    <w:rPr>
      <w:rFonts w:ascii="Arial" w:hAnsi="Arial" w:cs="Arial"/>
      <w:b/>
      <w:bCs/>
      <w:sz w:val="20"/>
      <w:szCs w:val="20"/>
    </w:rPr>
  </w:style>
  <w:style w:type="paragraph" w:customStyle="1" w:styleId="table-base">
    <w:name w:val="table-base"/>
    <w:basedOn w:val="a"/>
    <w:rsid w:val="00F4685A"/>
    <w:rPr>
      <w:sz w:val="17"/>
      <w:szCs w:val="17"/>
    </w:rPr>
  </w:style>
  <w:style w:type="paragraph" w:customStyle="1" w:styleId="table-base-wo-th">
    <w:name w:val="table-base-wo-th"/>
    <w:basedOn w:val="a"/>
    <w:rsid w:val="00F4685A"/>
    <w:rPr>
      <w:sz w:val="17"/>
      <w:szCs w:val="17"/>
    </w:rPr>
  </w:style>
  <w:style w:type="paragraph" w:customStyle="1" w:styleId="table-hidden-col">
    <w:name w:val="table-hidden-col"/>
    <w:basedOn w:val="a"/>
    <w:rsid w:val="00F4685A"/>
    <w:rPr>
      <w:vanish/>
    </w:rPr>
  </w:style>
  <w:style w:type="paragraph" w:customStyle="1" w:styleId="report-tablenc">
    <w:name w:val="report-tablenc"/>
    <w:basedOn w:val="a"/>
    <w:rsid w:val="00F4685A"/>
    <w:pPr>
      <w:spacing w:after="300"/>
    </w:pPr>
  </w:style>
  <w:style w:type="paragraph" w:customStyle="1" w:styleId="red">
    <w:name w:val="red"/>
    <w:basedOn w:val="a"/>
    <w:rsid w:val="00F4685A"/>
    <w:rPr>
      <w:color w:val="FF0000"/>
    </w:rPr>
  </w:style>
  <w:style w:type="paragraph" w:customStyle="1" w:styleId="header-to-print">
    <w:name w:val="header-to-print"/>
    <w:basedOn w:val="a"/>
    <w:rsid w:val="00F4685A"/>
  </w:style>
  <w:style w:type="paragraph" w:customStyle="1" w:styleId="dynamic-label">
    <w:name w:val="dynamic-label"/>
    <w:basedOn w:val="a"/>
    <w:rsid w:val="00F4685A"/>
    <w:rPr>
      <w:i/>
      <w:iCs/>
    </w:rPr>
  </w:style>
  <w:style w:type="paragraph" w:customStyle="1" w:styleId="alert-error">
    <w:name w:val="alert-error"/>
    <w:basedOn w:val="a"/>
    <w:rsid w:val="00F4685A"/>
    <w:pPr>
      <w:shd w:val="clear" w:color="auto" w:fill="F2DEDE"/>
      <w:textAlignment w:val="center"/>
    </w:pPr>
  </w:style>
  <w:style w:type="paragraph" w:customStyle="1" w:styleId="alert-error-excel2003">
    <w:name w:val="alert-error-excel2003"/>
    <w:basedOn w:val="a"/>
    <w:rsid w:val="00F4685A"/>
    <w:pPr>
      <w:shd w:val="clear" w:color="auto" w:fill="FF8080"/>
      <w:textAlignment w:val="center"/>
    </w:pPr>
  </w:style>
  <w:style w:type="paragraph" w:customStyle="1" w:styleId="alert-success">
    <w:name w:val="alert-success"/>
    <w:basedOn w:val="a"/>
    <w:rsid w:val="00F4685A"/>
    <w:pPr>
      <w:shd w:val="clear" w:color="auto" w:fill="DFF0D8"/>
      <w:textAlignment w:val="center"/>
    </w:pPr>
  </w:style>
  <w:style w:type="paragraph" w:customStyle="1" w:styleId="alert-info">
    <w:name w:val="alert-info"/>
    <w:basedOn w:val="a"/>
    <w:rsid w:val="00F4685A"/>
    <w:pPr>
      <w:shd w:val="clear" w:color="auto" w:fill="D9EDF7"/>
      <w:textAlignment w:val="center"/>
    </w:pPr>
  </w:style>
  <w:style w:type="paragraph" w:customStyle="1" w:styleId="pll">
    <w:name w:val="pll"/>
    <w:basedOn w:val="a"/>
    <w:rsid w:val="00F4685A"/>
  </w:style>
  <w:style w:type="paragraph" w:customStyle="1" w:styleId="hideifrepportdocument">
    <w:name w:val="hideifrepportdocument"/>
    <w:basedOn w:val="a"/>
    <w:rsid w:val="00F4685A"/>
  </w:style>
  <w:style w:type="paragraph" w:customStyle="1" w:styleId="hideifrepportdocument1">
    <w:name w:val="hideifrepportdocument1"/>
    <w:basedOn w:val="a"/>
    <w:rsid w:val="00F4685A"/>
    <w:rPr>
      <w:vanish/>
    </w:rPr>
  </w:style>
  <w:style w:type="character" w:customStyle="1" w:styleId="middlegrayhead">
    <w:name w:val="middlegrayhead"/>
    <w:basedOn w:val="a0"/>
    <w:rsid w:val="00F4685A"/>
  </w:style>
  <w:style w:type="character" w:customStyle="1" w:styleId="blackheader">
    <w:name w:val="blackheader"/>
    <w:basedOn w:val="a0"/>
    <w:rsid w:val="00F4685A"/>
  </w:style>
  <w:style w:type="character" w:customStyle="1" w:styleId="ex-links">
    <w:name w:val="ex-links"/>
    <w:basedOn w:val="a0"/>
    <w:rsid w:val="00F4685A"/>
  </w:style>
  <w:style w:type="character" w:customStyle="1" w:styleId="ex-links-gray">
    <w:name w:val="ex-links-gray"/>
    <w:basedOn w:val="a0"/>
    <w:rsid w:val="00F4685A"/>
  </w:style>
  <w:style w:type="character" w:customStyle="1" w:styleId="periodtitle1">
    <w:name w:val="periodtitle1"/>
    <w:basedOn w:val="a0"/>
    <w:rsid w:val="00F4685A"/>
    <w:rPr>
      <w:rFonts w:ascii="Arial" w:hAnsi="Arial" w:cs="Arial" w:hint="default"/>
      <w:b/>
      <w:bCs/>
      <w:sz w:val="20"/>
      <w:szCs w:val="20"/>
    </w:rPr>
  </w:style>
  <w:style w:type="character" w:customStyle="1" w:styleId="middlegrayheads">
    <w:name w:val="middlegrayheads"/>
    <w:basedOn w:val="a0"/>
    <w:rsid w:val="00F4685A"/>
  </w:style>
  <w:style w:type="paragraph" w:customStyle="1" w:styleId="wordcell">
    <w:name w:val="wordcell"/>
    <w:basedOn w:val="a"/>
    <w:rsid w:val="00F4685A"/>
    <w:pPr>
      <w:spacing w:before="320"/>
    </w:pPr>
    <w:rPr>
      <w:sz w:val="16"/>
      <w:szCs w:val="16"/>
    </w:rPr>
  </w:style>
  <w:style w:type="paragraph" w:customStyle="1" w:styleId="hideifrepportdocument2">
    <w:name w:val="hideifrepportdocument2"/>
    <w:basedOn w:val="a"/>
    <w:rsid w:val="00F4685A"/>
    <w:rPr>
      <w:vanish/>
    </w:rPr>
  </w:style>
  <w:style w:type="paragraph" w:customStyle="1" w:styleId="hideifrepportdocument3">
    <w:name w:val="hideifrepportdocument3"/>
    <w:basedOn w:val="a"/>
    <w:rsid w:val="00F4685A"/>
    <w:rPr>
      <w:vanish/>
    </w:rPr>
  </w:style>
  <w:style w:type="character" w:customStyle="1" w:styleId="profitchartheaderprint">
    <w:name w:val="profitchartheaderprint"/>
    <w:basedOn w:val="a0"/>
    <w:rsid w:val="00F4685A"/>
  </w:style>
  <w:style w:type="character" w:customStyle="1" w:styleId="volumeofsaleschartheaderprint">
    <w:name w:val="volumeofsaleschartheaderprint"/>
    <w:basedOn w:val="a0"/>
    <w:rsid w:val="00F4685A"/>
  </w:style>
  <w:style w:type="character" w:styleId="a6">
    <w:name w:val="Hyperlink"/>
    <w:basedOn w:val="a0"/>
    <w:uiPriority w:val="99"/>
    <w:unhideWhenUsed/>
    <w:rsid w:val="00F33276"/>
    <w:rPr>
      <w:color w:val="0000FF"/>
      <w:u w:val="single"/>
    </w:rPr>
  </w:style>
  <w:style w:type="character" w:customStyle="1" w:styleId="periodtitle2">
    <w:name w:val="periodtitle2"/>
    <w:basedOn w:val="a0"/>
    <w:rsid w:val="00F2132E"/>
    <w:rPr>
      <w:rFonts w:ascii="Arial" w:hAnsi="Arial" w:cs="Arial" w:hint="default"/>
      <w:b/>
      <w:bCs/>
      <w:sz w:val="20"/>
      <w:szCs w:val="20"/>
    </w:rPr>
  </w:style>
  <w:style w:type="character" w:customStyle="1" w:styleId="dynamic-label1">
    <w:name w:val="dynamic-label1"/>
    <w:basedOn w:val="a0"/>
    <w:rsid w:val="00F2132E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F2132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132E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682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6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4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3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0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8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8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627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0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505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16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97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51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4865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95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917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5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1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83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4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9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5472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616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57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270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8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55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91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38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40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8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1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19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2954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9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2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9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476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0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0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605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5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06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459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4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2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6.png"/><Relationship Id="rId3" Type="http://schemas.openxmlformats.org/officeDocument/2006/relationships/webSettings" Target="webSettings.xml"/><Relationship Id="rId7" Type="http://schemas.openxmlformats.org/officeDocument/2006/relationships/control" Target="activeX/activeX1.xml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4.png"/><Relationship Id="rId5" Type="http://schemas.openxmlformats.org/officeDocument/2006/relationships/hyperlink" Target="http://www.leta.ru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hyperlink" Target="http://www.letagroup.ru" TargetMode="External"/><Relationship Id="rId9" Type="http://schemas.openxmlformats.org/officeDocument/2006/relationships/control" Target="activeX/activeX2.xml"/><Relationship Id="rId14" Type="http://schemas.openxmlformats.org/officeDocument/2006/relationships/image" Target="media/image7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20</Pages>
  <Words>4498</Words>
  <Characters>23628</Characters>
  <Application>Microsoft Office Word</Application>
  <DocSecurity>0</DocSecurity>
  <Lines>196</Lines>
  <Paragraphs>56</Paragraphs>
  <ScaleCrop>false</ScaleCrop>
  <Company>ProSoft-M</Company>
  <LinksUpToDate>false</LinksUpToDate>
  <CharactersWithSpaces>28070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integrum</dc:creator>
  <cp:lastModifiedBy>afrolov</cp:lastModifiedBy>
  <cp:revision>24</cp:revision>
  <dcterms:created xsi:type="dcterms:W3CDTF">2013-10-07T14:31:00Z</dcterms:created>
  <dcterms:modified xsi:type="dcterms:W3CDTF">2014-04-21T06:35:00Z</dcterms:modified>
</cp:coreProperties>
</file>